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Grilledutableau"/>
        <w:bidiVisual/>
        <w:tblW w:w="9900" w:type="dxa"/>
        <w:tblLook w:val="04A0" w:firstRow="1" w:lastRow="0" w:firstColumn="1" w:lastColumn="0" w:noHBand="0" w:noVBand="1"/>
      </w:tblPr>
      <w:tblGrid>
        <w:gridCol w:w="7124"/>
        <w:gridCol w:w="2776"/>
      </w:tblGrid>
      <w:tr w:rsidR="00031217" w:rsidTr="00EA58F3">
        <w:tc>
          <w:tcPr>
            <w:tcW w:w="9900" w:type="dxa"/>
            <w:gridSpan w:val="2"/>
            <w:tcBorders>
              <w:top w:val="nil"/>
              <w:left w:val="nil"/>
              <w:right w:val="nil"/>
            </w:tcBorders>
            <w:vAlign w:val="center"/>
          </w:tcPr>
          <w:p w:rsidR="00031217" w:rsidRPr="00E37E0F" w:rsidRDefault="00031217" w:rsidP="00EA58F3">
            <w:pPr>
              <w:bidi/>
              <w:jc w:val="center"/>
              <w:rPr>
                <w:b/>
                <w:bCs/>
                <w:sz w:val="28"/>
                <w:szCs w:val="28"/>
                <w:rtl/>
                <w:lang w:bidi="ar-MA"/>
              </w:rPr>
            </w:pPr>
            <w:r>
              <w:rPr>
                <w:rFonts w:cs="Achamel Soft Maghribi Assile" w:hint="cs"/>
                <w:b/>
                <w:bCs/>
                <w:sz w:val="40"/>
                <w:szCs w:val="40"/>
                <w:rtl/>
                <w:lang w:bidi="ar-MA"/>
              </w:rPr>
              <w:t>"</w:t>
            </w:r>
            <w:r w:rsidRPr="00F6304C">
              <w:rPr>
                <w:rFonts w:cs="Achamel Soft Maghribi Assile" w:hint="cs"/>
                <w:b/>
                <w:bCs/>
                <w:sz w:val="40"/>
                <w:szCs w:val="40"/>
                <w:rtl/>
                <w:lang w:bidi="ar-MA"/>
              </w:rPr>
              <w:t xml:space="preserve">التوزيع الدوري لمادة الرياضيات </w:t>
            </w:r>
            <w:r>
              <w:rPr>
                <w:rFonts w:cs="Achamel Soft Maghribi Assile" w:hint="cs"/>
                <w:b/>
                <w:bCs/>
                <w:sz w:val="40"/>
                <w:szCs w:val="40"/>
                <w:rtl/>
                <w:lang w:bidi="ar-MA"/>
              </w:rPr>
              <w:t xml:space="preserve">(صيغة </w:t>
            </w:r>
            <w:r w:rsidRPr="00F6304C">
              <w:rPr>
                <w:rFonts w:cs="Achamel Soft Maghribi Assile" w:hint="cs"/>
                <w:b/>
                <w:bCs/>
                <w:sz w:val="40"/>
                <w:szCs w:val="40"/>
                <w:rtl/>
                <w:lang w:bidi="ar-MA"/>
              </w:rPr>
              <w:t>2013</w:t>
            </w:r>
            <w:r>
              <w:rPr>
                <w:rFonts w:cs="Achamel Soft Maghribi Assile" w:hint="cs"/>
                <w:b/>
                <w:bCs/>
                <w:sz w:val="40"/>
                <w:szCs w:val="40"/>
                <w:rtl/>
                <w:lang w:bidi="ar-MA"/>
              </w:rPr>
              <w:t>)</w:t>
            </w:r>
          </w:p>
        </w:tc>
      </w:tr>
      <w:tr w:rsidR="00031217" w:rsidRPr="009B0922" w:rsidTr="00EA58F3">
        <w:tc>
          <w:tcPr>
            <w:tcW w:w="7124" w:type="dxa"/>
            <w:vAlign w:val="center"/>
          </w:tcPr>
          <w:p w:rsidR="00031217" w:rsidRPr="009B0922" w:rsidRDefault="00031217" w:rsidP="00EA58F3">
            <w:pPr>
              <w:bidi/>
              <w:jc w:val="center"/>
              <w:rPr>
                <w:rFonts w:cs="Achamel Soft Maghribi Assile"/>
                <w:b/>
                <w:bCs/>
                <w:sz w:val="32"/>
                <w:szCs w:val="32"/>
                <w:rtl/>
                <w:lang w:bidi="ar-MA"/>
              </w:rPr>
            </w:pPr>
            <w:r w:rsidRPr="009B0922">
              <w:rPr>
                <w:rFonts w:cs="Achamel Soft Maghribi Assile" w:hint="cs"/>
                <w:b/>
                <w:bCs/>
                <w:sz w:val="32"/>
                <w:szCs w:val="32"/>
                <w:rtl/>
                <w:lang w:bidi="ar-MA"/>
              </w:rPr>
              <w:t>ال</w:t>
            </w:r>
            <w:r>
              <w:rPr>
                <w:rFonts w:cs="Achamel Soft Maghribi Assile" w:hint="cs"/>
                <w:b/>
                <w:bCs/>
                <w:sz w:val="32"/>
                <w:szCs w:val="32"/>
                <w:rtl/>
                <w:lang w:bidi="ar-MA"/>
              </w:rPr>
              <w:t xml:space="preserve">سنة الثانية علوم اقتصادية و التدبير </w:t>
            </w:r>
            <w:proofErr w:type="spellStart"/>
            <w:r>
              <w:rPr>
                <w:rFonts w:cs="Achamel Soft Maghribi Assile" w:hint="cs"/>
                <w:b/>
                <w:bCs/>
                <w:sz w:val="32"/>
                <w:szCs w:val="32"/>
                <w:rtl/>
                <w:lang w:bidi="ar-MA"/>
              </w:rPr>
              <w:t>المحاسباتي</w:t>
            </w:r>
            <w:proofErr w:type="spellEnd"/>
          </w:p>
        </w:tc>
        <w:tc>
          <w:tcPr>
            <w:tcW w:w="2776" w:type="dxa"/>
            <w:vAlign w:val="center"/>
          </w:tcPr>
          <w:p w:rsidR="00031217" w:rsidRPr="009B0922" w:rsidRDefault="00031217" w:rsidP="00EA58F3">
            <w:pPr>
              <w:bidi/>
              <w:jc w:val="center"/>
              <w:rPr>
                <w:rFonts w:cs="Achamel Soft Maghribi Assile"/>
                <w:b/>
                <w:bCs/>
                <w:sz w:val="32"/>
                <w:szCs w:val="32"/>
                <w:rtl/>
                <w:lang w:bidi="ar-MA"/>
              </w:rPr>
            </w:pPr>
            <w:r w:rsidRPr="009B0922">
              <w:rPr>
                <w:rFonts w:cs="Achamel Soft Maghribi Assile" w:hint="cs"/>
                <w:b/>
                <w:bCs/>
                <w:sz w:val="32"/>
                <w:szCs w:val="32"/>
                <w:rtl/>
                <w:lang w:bidi="ar-MA"/>
              </w:rPr>
              <w:t xml:space="preserve">الأسدس الأول </w:t>
            </w:r>
          </w:p>
        </w:tc>
      </w:tr>
    </w:tbl>
    <w:p w:rsidR="00031217" w:rsidRPr="005A518A" w:rsidRDefault="00031217" w:rsidP="00031217">
      <w:pPr>
        <w:bidi/>
        <w:rPr>
          <w:sz w:val="20"/>
          <w:szCs w:val="20"/>
          <w:rtl/>
          <w:lang w:bidi="ar-MA"/>
        </w:rPr>
      </w:pPr>
    </w:p>
    <w:tbl>
      <w:tblPr>
        <w:tblStyle w:val="Grilledutableau"/>
        <w:bidiVisual/>
        <w:tblW w:w="9920" w:type="dxa"/>
        <w:tblLook w:val="04A0" w:firstRow="1" w:lastRow="0" w:firstColumn="1" w:lastColumn="0" w:noHBand="0" w:noVBand="1"/>
      </w:tblPr>
      <w:tblGrid>
        <w:gridCol w:w="1134"/>
        <w:gridCol w:w="4535"/>
        <w:gridCol w:w="1417"/>
        <w:gridCol w:w="1417"/>
        <w:gridCol w:w="1417"/>
      </w:tblGrid>
      <w:tr w:rsidR="00DD0F40" w:rsidTr="008410DC">
        <w:trPr>
          <w:trHeight w:val="292"/>
        </w:trPr>
        <w:tc>
          <w:tcPr>
            <w:tcW w:w="1134" w:type="dxa"/>
            <w:vMerge w:val="restart"/>
            <w:vAlign w:val="center"/>
          </w:tcPr>
          <w:p w:rsidR="00DD0F40" w:rsidRPr="009504F1" w:rsidRDefault="00DD0F40" w:rsidP="008410DC">
            <w:pPr>
              <w:bidi/>
              <w:jc w:val="center"/>
              <w:rPr>
                <w:b/>
                <w:bCs/>
                <w:sz w:val="28"/>
                <w:szCs w:val="28"/>
                <w:rtl/>
                <w:lang w:bidi="ar-MA"/>
              </w:rPr>
            </w:pPr>
            <w:r w:rsidRPr="009504F1">
              <w:rPr>
                <w:rFonts w:hint="cs"/>
                <w:b/>
                <w:bCs/>
                <w:sz w:val="28"/>
                <w:szCs w:val="28"/>
                <w:rtl/>
                <w:lang w:bidi="ar-MA"/>
              </w:rPr>
              <w:t xml:space="preserve">الأسبوع </w:t>
            </w:r>
          </w:p>
        </w:tc>
        <w:tc>
          <w:tcPr>
            <w:tcW w:w="4535" w:type="dxa"/>
            <w:vMerge w:val="restart"/>
            <w:vAlign w:val="center"/>
          </w:tcPr>
          <w:p w:rsidR="00DD0F40" w:rsidRPr="009504F1" w:rsidRDefault="00DD0F40" w:rsidP="008410DC">
            <w:pPr>
              <w:bidi/>
              <w:jc w:val="center"/>
              <w:rPr>
                <w:b/>
                <w:bCs/>
                <w:sz w:val="28"/>
                <w:szCs w:val="28"/>
                <w:rtl/>
                <w:lang w:bidi="ar-MA"/>
              </w:rPr>
            </w:pPr>
            <w:proofErr w:type="gramStart"/>
            <w:r w:rsidRPr="009504F1">
              <w:rPr>
                <w:rFonts w:hint="cs"/>
                <w:b/>
                <w:bCs/>
                <w:sz w:val="28"/>
                <w:szCs w:val="28"/>
                <w:rtl/>
                <w:lang w:bidi="ar-MA"/>
              </w:rPr>
              <w:t>عنوان</w:t>
            </w:r>
            <w:proofErr w:type="gramEnd"/>
            <w:r w:rsidRPr="009504F1">
              <w:rPr>
                <w:rFonts w:hint="cs"/>
                <w:b/>
                <w:bCs/>
                <w:sz w:val="28"/>
                <w:szCs w:val="28"/>
                <w:rtl/>
                <w:lang w:bidi="ar-MA"/>
              </w:rPr>
              <w:t xml:space="preserve"> الدرس </w:t>
            </w:r>
          </w:p>
        </w:tc>
        <w:tc>
          <w:tcPr>
            <w:tcW w:w="1417" w:type="dxa"/>
            <w:vMerge w:val="restart"/>
            <w:vAlign w:val="center"/>
          </w:tcPr>
          <w:p w:rsidR="00DD0F40" w:rsidRPr="009504F1" w:rsidRDefault="00DD0F40" w:rsidP="008410DC">
            <w:pPr>
              <w:bidi/>
              <w:jc w:val="center"/>
              <w:rPr>
                <w:b/>
                <w:bCs/>
                <w:sz w:val="28"/>
                <w:szCs w:val="28"/>
                <w:rtl/>
                <w:lang w:bidi="ar-MA"/>
              </w:rPr>
            </w:pPr>
            <w:r w:rsidRPr="009504F1">
              <w:rPr>
                <w:rFonts w:hint="cs"/>
                <w:b/>
                <w:bCs/>
                <w:sz w:val="28"/>
                <w:szCs w:val="28"/>
                <w:rtl/>
                <w:lang w:bidi="ar-MA"/>
              </w:rPr>
              <w:t xml:space="preserve">عدد ساعات الدرس </w:t>
            </w:r>
          </w:p>
        </w:tc>
        <w:tc>
          <w:tcPr>
            <w:tcW w:w="2834" w:type="dxa"/>
            <w:gridSpan w:val="2"/>
            <w:vAlign w:val="center"/>
          </w:tcPr>
          <w:p w:rsidR="00DD0F40" w:rsidRPr="009504F1" w:rsidRDefault="00DD0F40" w:rsidP="008410DC">
            <w:pPr>
              <w:bidi/>
              <w:jc w:val="center"/>
              <w:rPr>
                <w:b/>
                <w:bCs/>
                <w:sz w:val="28"/>
                <w:szCs w:val="28"/>
                <w:rtl/>
                <w:lang w:bidi="ar-MA"/>
              </w:rPr>
            </w:pPr>
            <w:r w:rsidRPr="009504F1">
              <w:rPr>
                <w:rFonts w:hint="cs"/>
                <w:b/>
                <w:bCs/>
                <w:sz w:val="28"/>
                <w:szCs w:val="28"/>
                <w:rtl/>
                <w:lang w:bidi="ar-MA"/>
              </w:rPr>
              <w:t xml:space="preserve">التقويم </w:t>
            </w:r>
          </w:p>
        </w:tc>
      </w:tr>
      <w:tr w:rsidR="00DD0F40" w:rsidTr="008410DC">
        <w:trPr>
          <w:trHeight w:val="77"/>
        </w:trPr>
        <w:tc>
          <w:tcPr>
            <w:tcW w:w="1134" w:type="dxa"/>
            <w:vMerge/>
            <w:vAlign w:val="center"/>
          </w:tcPr>
          <w:p w:rsidR="00DD0F40" w:rsidRPr="009504F1" w:rsidRDefault="00DD0F40" w:rsidP="008410DC">
            <w:pPr>
              <w:bidi/>
              <w:jc w:val="center"/>
              <w:rPr>
                <w:b/>
                <w:bCs/>
                <w:sz w:val="28"/>
                <w:szCs w:val="28"/>
                <w:rtl/>
                <w:lang w:bidi="ar-MA"/>
              </w:rPr>
            </w:pPr>
          </w:p>
        </w:tc>
        <w:tc>
          <w:tcPr>
            <w:tcW w:w="4535" w:type="dxa"/>
            <w:vMerge/>
            <w:vAlign w:val="center"/>
          </w:tcPr>
          <w:p w:rsidR="00DD0F40" w:rsidRPr="009504F1" w:rsidRDefault="00DD0F40" w:rsidP="008410DC">
            <w:pPr>
              <w:bidi/>
              <w:jc w:val="center"/>
              <w:rPr>
                <w:b/>
                <w:bCs/>
                <w:sz w:val="28"/>
                <w:szCs w:val="28"/>
                <w:rtl/>
                <w:lang w:bidi="ar-MA"/>
              </w:rPr>
            </w:pPr>
          </w:p>
        </w:tc>
        <w:tc>
          <w:tcPr>
            <w:tcW w:w="1417" w:type="dxa"/>
            <w:vMerge/>
            <w:vAlign w:val="center"/>
          </w:tcPr>
          <w:p w:rsidR="00DD0F40" w:rsidRPr="009504F1" w:rsidRDefault="00DD0F40" w:rsidP="008410DC">
            <w:pPr>
              <w:bidi/>
              <w:jc w:val="center"/>
              <w:rPr>
                <w:b/>
                <w:bCs/>
                <w:sz w:val="28"/>
                <w:szCs w:val="28"/>
                <w:rtl/>
                <w:lang w:bidi="ar-MA"/>
              </w:rPr>
            </w:pPr>
          </w:p>
        </w:tc>
        <w:tc>
          <w:tcPr>
            <w:tcW w:w="1417" w:type="dxa"/>
            <w:vAlign w:val="center"/>
          </w:tcPr>
          <w:p w:rsidR="00DD0F40" w:rsidRPr="009504F1" w:rsidRDefault="00DD0F40" w:rsidP="008410DC">
            <w:pPr>
              <w:bidi/>
              <w:jc w:val="center"/>
              <w:rPr>
                <w:b/>
                <w:bCs/>
                <w:sz w:val="28"/>
                <w:szCs w:val="28"/>
                <w:rtl/>
                <w:lang w:bidi="ar-MA"/>
              </w:rPr>
            </w:pPr>
            <w:r w:rsidRPr="009504F1">
              <w:rPr>
                <w:rFonts w:hint="cs"/>
                <w:b/>
                <w:bCs/>
                <w:sz w:val="28"/>
                <w:szCs w:val="28"/>
                <w:rtl/>
                <w:lang w:bidi="ar-MA"/>
              </w:rPr>
              <w:t xml:space="preserve">تقديم </w:t>
            </w:r>
          </w:p>
        </w:tc>
        <w:tc>
          <w:tcPr>
            <w:tcW w:w="1417" w:type="dxa"/>
            <w:vAlign w:val="center"/>
          </w:tcPr>
          <w:p w:rsidR="00DD0F40" w:rsidRPr="009504F1" w:rsidRDefault="00DD0F40" w:rsidP="008410DC">
            <w:pPr>
              <w:bidi/>
              <w:jc w:val="center"/>
              <w:rPr>
                <w:b/>
                <w:bCs/>
                <w:sz w:val="28"/>
                <w:szCs w:val="28"/>
                <w:rtl/>
                <w:lang w:bidi="ar-MA"/>
              </w:rPr>
            </w:pPr>
            <w:r w:rsidRPr="009504F1">
              <w:rPr>
                <w:rFonts w:hint="cs"/>
                <w:b/>
                <w:bCs/>
                <w:sz w:val="28"/>
                <w:szCs w:val="28"/>
                <w:rtl/>
                <w:lang w:bidi="ar-MA"/>
              </w:rPr>
              <w:t xml:space="preserve">تصحيح </w:t>
            </w:r>
          </w:p>
        </w:tc>
      </w:tr>
      <w:tr w:rsidR="00155659" w:rsidRPr="00155659" w:rsidTr="0020204F">
        <w:tc>
          <w:tcPr>
            <w:tcW w:w="1134" w:type="dxa"/>
            <w:vAlign w:val="center"/>
          </w:tcPr>
          <w:p w:rsidR="00155659" w:rsidRPr="009E5109" w:rsidRDefault="00155659" w:rsidP="008410DC">
            <w:pPr>
              <w:bidi/>
              <w:jc w:val="center"/>
              <w:rPr>
                <w:b/>
                <w:bCs/>
                <w:sz w:val="24"/>
                <w:szCs w:val="24"/>
                <w:rtl/>
                <w:lang w:bidi="ar-MA"/>
              </w:rPr>
            </w:pPr>
            <w:r w:rsidRPr="009E5109">
              <w:rPr>
                <w:rFonts w:hint="cs"/>
                <w:b/>
                <w:bCs/>
                <w:sz w:val="24"/>
                <w:szCs w:val="24"/>
                <w:rtl/>
                <w:lang w:bidi="ar-MA"/>
              </w:rPr>
              <w:t>1</w:t>
            </w:r>
          </w:p>
        </w:tc>
        <w:tc>
          <w:tcPr>
            <w:tcW w:w="4535" w:type="dxa"/>
            <w:vMerge w:val="restart"/>
            <w:vAlign w:val="center"/>
          </w:tcPr>
          <w:p w:rsidR="00155659" w:rsidRPr="00E37E0F" w:rsidRDefault="00155659" w:rsidP="008410DC">
            <w:pPr>
              <w:bidi/>
              <w:jc w:val="center"/>
              <w:rPr>
                <w:sz w:val="24"/>
                <w:szCs w:val="24"/>
                <w:rtl/>
                <w:lang w:bidi="ar-MA"/>
              </w:rPr>
            </w:pPr>
            <w:r>
              <w:rPr>
                <w:rFonts w:hint="cs"/>
                <w:sz w:val="24"/>
                <w:szCs w:val="24"/>
                <w:rtl/>
                <w:lang w:bidi="ar-MA"/>
              </w:rPr>
              <w:t xml:space="preserve">الاتصال و </w:t>
            </w:r>
            <w:proofErr w:type="gramStart"/>
            <w:r>
              <w:rPr>
                <w:rFonts w:hint="cs"/>
                <w:sz w:val="24"/>
                <w:szCs w:val="24"/>
                <w:rtl/>
                <w:lang w:bidi="ar-MA"/>
              </w:rPr>
              <w:t>الاشتقاق</w:t>
            </w:r>
            <w:proofErr w:type="gramEnd"/>
            <w:r>
              <w:rPr>
                <w:rFonts w:hint="cs"/>
                <w:sz w:val="24"/>
                <w:szCs w:val="24"/>
                <w:rtl/>
                <w:lang w:bidi="ar-MA"/>
              </w:rPr>
              <w:t xml:space="preserve"> و دراسة الدوال </w:t>
            </w:r>
          </w:p>
        </w:tc>
        <w:tc>
          <w:tcPr>
            <w:tcW w:w="1417" w:type="dxa"/>
          </w:tcPr>
          <w:p w:rsidR="00155659" w:rsidRPr="00155659" w:rsidRDefault="00155659" w:rsidP="00532D19">
            <w:pPr>
              <w:bidi/>
              <w:jc w:val="center"/>
              <w:rPr>
                <w:sz w:val="24"/>
                <w:szCs w:val="24"/>
                <w:rtl/>
              </w:rPr>
            </w:pPr>
            <w:r w:rsidRPr="00155659">
              <w:rPr>
                <w:rFonts w:hint="cs"/>
                <w:sz w:val="24"/>
                <w:szCs w:val="24"/>
                <w:rtl/>
              </w:rPr>
              <w:t>4</w:t>
            </w:r>
          </w:p>
        </w:tc>
        <w:tc>
          <w:tcPr>
            <w:tcW w:w="1417" w:type="dxa"/>
          </w:tcPr>
          <w:p w:rsidR="00155659" w:rsidRPr="00155659" w:rsidRDefault="00155659" w:rsidP="00532D19">
            <w:pPr>
              <w:bidi/>
              <w:jc w:val="center"/>
              <w:rPr>
                <w:sz w:val="24"/>
                <w:szCs w:val="24"/>
                <w:rtl/>
              </w:rPr>
            </w:pPr>
          </w:p>
        </w:tc>
        <w:tc>
          <w:tcPr>
            <w:tcW w:w="1417" w:type="dxa"/>
          </w:tcPr>
          <w:p w:rsidR="00155659" w:rsidRPr="00155659" w:rsidRDefault="00155659" w:rsidP="00532D19">
            <w:pPr>
              <w:bidi/>
              <w:jc w:val="center"/>
              <w:rPr>
                <w:sz w:val="24"/>
                <w:szCs w:val="24"/>
                <w:rtl/>
              </w:rPr>
            </w:pPr>
          </w:p>
        </w:tc>
      </w:tr>
      <w:tr w:rsidR="00155659" w:rsidRPr="00155659" w:rsidTr="0020204F">
        <w:tc>
          <w:tcPr>
            <w:tcW w:w="1134" w:type="dxa"/>
            <w:vAlign w:val="center"/>
          </w:tcPr>
          <w:p w:rsidR="00155659" w:rsidRPr="009E5109" w:rsidRDefault="00155659" w:rsidP="008410DC">
            <w:pPr>
              <w:bidi/>
              <w:jc w:val="center"/>
              <w:rPr>
                <w:b/>
                <w:bCs/>
                <w:sz w:val="24"/>
                <w:szCs w:val="24"/>
                <w:rtl/>
                <w:lang w:bidi="ar-MA"/>
              </w:rPr>
            </w:pPr>
            <w:r w:rsidRPr="009E5109">
              <w:rPr>
                <w:rFonts w:hint="cs"/>
                <w:b/>
                <w:bCs/>
                <w:sz w:val="24"/>
                <w:szCs w:val="24"/>
                <w:rtl/>
                <w:lang w:bidi="ar-MA"/>
              </w:rPr>
              <w:t>2</w:t>
            </w:r>
          </w:p>
        </w:tc>
        <w:tc>
          <w:tcPr>
            <w:tcW w:w="4535" w:type="dxa"/>
            <w:vMerge/>
            <w:vAlign w:val="center"/>
          </w:tcPr>
          <w:p w:rsidR="00155659" w:rsidRDefault="00155659" w:rsidP="008410DC">
            <w:pPr>
              <w:bidi/>
              <w:jc w:val="center"/>
              <w:rPr>
                <w:sz w:val="24"/>
                <w:szCs w:val="24"/>
                <w:rtl/>
                <w:lang w:bidi="ar-MA"/>
              </w:rPr>
            </w:pPr>
          </w:p>
        </w:tc>
        <w:tc>
          <w:tcPr>
            <w:tcW w:w="1417" w:type="dxa"/>
          </w:tcPr>
          <w:p w:rsidR="00155659" w:rsidRPr="00155659" w:rsidRDefault="00155659" w:rsidP="00532D19">
            <w:pPr>
              <w:bidi/>
              <w:jc w:val="center"/>
              <w:rPr>
                <w:sz w:val="24"/>
                <w:szCs w:val="24"/>
                <w:rtl/>
              </w:rPr>
            </w:pPr>
            <w:r w:rsidRPr="00155659">
              <w:rPr>
                <w:rFonts w:hint="cs"/>
                <w:sz w:val="24"/>
                <w:szCs w:val="24"/>
                <w:rtl/>
              </w:rPr>
              <w:t>4</w:t>
            </w:r>
          </w:p>
        </w:tc>
        <w:tc>
          <w:tcPr>
            <w:tcW w:w="1417" w:type="dxa"/>
          </w:tcPr>
          <w:p w:rsidR="00155659" w:rsidRPr="00155659" w:rsidRDefault="00155659" w:rsidP="00532D19">
            <w:pPr>
              <w:bidi/>
              <w:jc w:val="center"/>
              <w:rPr>
                <w:sz w:val="24"/>
                <w:szCs w:val="24"/>
                <w:rtl/>
                <w:lang w:bidi="ar-MA"/>
              </w:rPr>
            </w:pPr>
          </w:p>
        </w:tc>
        <w:tc>
          <w:tcPr>
            <w:tcW w:w="1417" w:type="dxa"/>
          </w:tcPr>
          <w:p w:rsidR="00155659" w:rsidRPr="00155659" w:rsidRDefault="00155659" w:rsidP="00532D19">
            <w:pPr>
              <w:bidi/>
              <w:jc w:val="center"/>
              <w:rPr>
                <w:sz w:val="24"/>
                <w:szCs w:val="24"/>
                <w:rtl/>
              </w:rPr>
            </w:pPr>
          </w:p>
        </w:tc>
      </w:tr>
      <w:tr w:rsidR="00155659" w:rsidRPr="00155659" w:rsidTr="0020204F">
        <w:tc>
          <w:tcPr>
            <w:tcW w:w="1134" w:type="dxa"/>
            <w:vAlign w:val="center"/>
          </w:tcPr>
          <w:p w:rsidR="00155659" w:rsidRPr="009E5109" w:rsidRDefault="00155659" w:rsidP="008410DC">
            <w:pPr>
              <w:bidi/>
              <w:jc w:val="center"/>
              <w:rPr>
                <w:b/>
                <w:bCs/>
                <w:sz w:val="24"/>
                <w:szCs w:val="24"/>
                <w:rtl/>
                <w:lang w:bidi="ar-MA"/>
              </w:rPr>
            </w:pPr>
            <w:r w:rsidRPr="009E5109">
              <w:rPr>
                <w:rFonts w:hint="cs"/>
                <w:b/>
                <w:bCs/>
                <w:sz w:val="24"/>
                <w:szCs w:val="24"/>
                <w:rtl/>
                <w:lang w:bidi="ar-MA"/>
              </w:rPr>
              <w:t>3</w:t>
            </w:r>
          </w:p>
        </w:tc>
        <w:tc>
          <w:tcPr>
            <w:tcW w:w="4535" w:type="dxa"/>
            <w:vMerge/>
            <w:vAlign w:val="center"/>
          </w:tcPr>
          <w:p w:rsidR="00155659" w:rsidRDefault="00155659" w:rsidP="008410DC">
            <w:pPr>
              <w:bidi/>
              <w:jc w:val="center"/>
              <w:rPr>
                <w:sz w:val="24"/>
                <w:szCs w:val="24"/>
                <w:rtl/>
                <w:lang w:bidi="ar-MA"/>
              </w:rPr>
            </w:pPr>
          </w:p>
        </w:tc>
        <w:tc>
          <w:tcPr>
            <w:tcW w:w="1417" w:type="dxa"/>
          </w:tcPr>
          <w:p w:rsidR="00155659" w:rsidRPr="00155659" w:rsidRDefault="00155659" w:rsidP="00532D19">
            <w:pPr>
              <w:bidi/>
              <w:jc w:val="center"/>
              <w:rPr>
                <w:sz w:val="24"/>
                <w:szCs w:val="24"/>
                <w:rtl/>
              </w:rPr>
            </w:pPr>
            <w:r w:rsidRPr="00155659">
              <w:rPr>
                <w:rFonts w:hint="cs"/>
                <w:sz w:val="24"/>
                <w:szCs w:val="24"/>
                <w:rtl/>
              </w:rPr>
              <w:t>4</w:t>
            </w:r>
          </w:p>
        </w:tc>
        <w:tc>
          <w:tcPr>
            <w:tcW w:w="1417" w:type="dxa"/>
          </w:tcPr>
          <w:p w:rsidR="00155659" w:rsidRPr="00155659" w:rsidRDefault="00155659" w:rsidP="00532D19">
            <w:pPr>
              <w:bidi/>
              <w:jc w:val="center"/>
              <w:rPr>
                <w:sz w:val="24"/>
                <w:szCs w:val="24"/>
                <w:rtl/>
              </w:rPr>
            </w:pPr>
            <w:r w:rsidRPr="00155659">
              <w:rPr>
                <w:rFonts w:hint="cs"/>
                <w:sz w:val="24"/>
                <w:szCs w:val="24"/>
                <w:rtl/>
              </w:rPr>
              <w:t>منزلي 1</w:t>
            </w:r>
          </w:p>
        </w:tc>
        <w:tc>
          <w:tcPr>
            <w:tcW w:w="1417" w:type="dxa"/>
          </w:tcPr>
          <w:p w:rsidR="00155659" w:rsidRPr="00155659" w:rsidRDefault="00155659" w:rsidP="00532D19">
            <w:pPr>
              <w:bidi/>
              <w:jc w:val="center"/>
              <w:rPr>
                <w:sz w:val="24"/>
                <w:szCs w:val="24"/>
                <w:rtl/>
              </w:rPr>
            </w:pPr>
          </w:p>
        </w:tc>
      </w:tr>
      <w:tr w:rsidR="00155659" w:rsidRPr="00155659" w:rsidTr="0020204F">
        <w:tc>
          <w:tcPr>
            <w:tcW w:w="1134" w:type="dxa"/>
            <w:vAlign w:val="center"/>
          </w:tcPr>
          <w:p w:rsidR="00155659" w:rsidRPr="009E5109" w:rsidRDefault="00155659" w:rsidP="008410DC">
            <w:pPr>
              <w:bidi/>
              <w:jc w:val="center"/>
              <w:rPr>
                <w:b/>
                <w:bCs/>
                <w:sz w:val="24"/>
                <w:szCs w:val="24"/>
                <w:rtl/>
                <w:lang w:bidi="ar-MA"/>
              </w:rPr>
            </w:pPr>
            <w:r w:rsidRPr="009E5109">
              <w:rPr>
                <w:rFonts w:hint="cs"/>
                <w:b/>
                <w:bCs/>
                <w:sz w:val="24"/>
                <w:szCs w:val="24"/>
                <w:rtl/>
                <w:lang w:bidi="ar-MA"/>
              </w:rPr>
              <w:t>4</w:t>
            </w:r>
          </w:p>
        </w:tc>
        <w:tc>
          <w:tcPr>
            <w:tcW w:w="4535" w:type="dxa"/>
            <w:vMerge/>
            <w:vAlign w:val="center"/>
          </w:tcPr>
          <w:p w:rsidR="00155659" w:rsidRDefault="00155659" w:rsidP="008410DC">
            <w:pPr>
              <w:bidi/>
              <w:jc w:val="center"/>
              <w:rPr>
                <w:sz w:val="24"/>
                <w:szCs w:val="24"/>
                <w:rtl/>
                <w:lang w:bidi="ar-MA"/>
              </w:rPr>
            </w:pPr>
          </w:p>
        </w:tc>
        <w:tc>
          <w:tcPr>
            <w:tcW w:w="1417" w:type="dxa"/>
          </w:tcPr>
          <w:p w:rsidR="00155659" w:rsidRPr="00155659" w:rsidRDefault="00155659" w:rsidP="00532D19">
            <w:pPr>
              <w:bidi/>
              <w:jc w:val="center"/>
              <w:rPr>
                <w:sz w:val="24"/>
                <w:szCs w:val="24"/>
                <w:rtl/>
              </w:rPr>
            </w:pPr>
            <w:r w:rsidRPr="00155659">
              <w:rPr>
                <w:rFonts w:hint="cs"/>
                <w:sz w:val="24"/>
                <w:szCs w:val="24"/>
                <w:rtl/>
              </w:rPr>
              <w:t>4</w:t>
            </w:r>
          </w:p>
        </w:tc>
        <w:tc>
          <w:tcPr>
            <w:tcW w:w="1417" w:type="dxa"/>
          </w:tcPr>
          <w:p w:rsidR="00155659" w:rsidRPr="00155659" w:rsidRDefault="00155659" w:rsidP="00532D19">
            <w:pPr>
              <w:bidi/>
              <w:jc w:val="center"/>
              <w:rPr>
                <w:sz w:val="24"/>
                <w:szCs w:val="24"/>
                <w:rtl/>
              </w:rPr>
            </w:pPr>
          </w:p>
        </w:tc>
        <w:tc>
          <w:tcPr>
            <w:tcW w:w="1417" w:type="dxa"/>
          </w:tcPr>
          <w:p w:rsidR="00155659" w:rsidRPr="00155659" w:rsidRDefault="00155659" w:rsidP="00532D19">
            <w:pPr>
              <w:bidi/>
              <w:jc w:val="center"/>
              <w:rPr>
                <w:sz w:val="24"/>
                <w:szCs w:val="24"/>
                <w:rtl/>
              </w:rPr>
            </w:pPr>
          </w:p>
        </w:tc>
      </w:tr>
      <w:tr w:rsidR="00155659" w:rsidRPr="00155659" w:rsidTr="0020204F">
        <w:tc>
          <w:tcPr>
            <w:tcW w:w="1134" w:type="dxa"/>
            <w:vAlign w:val="center"/>
          </w:tcPr>
          <w:p w:rsidR="00155659" w:rsidRPr="009E5109" w:rsidRDefault="00155659" w:rsidP="008410DC">
            <w:pPr>
              <w:bidi/>
              <w:jc w:val="center"/>
              <w:rPr>
                <w:b/>
                <w:bCs/>
                <w:sz w:val="24"/>
                <w:szCs w:val="24"/>
                <w:rtl/>
                <w:lang w:bidi="ar-MA"/>
              </w:rPr>
            </w:pPr>
            <w:r w:rsidRPr="009E5109">
              <w:rPr>
                <w:rFonts w:hint="cs"/>
                <w:b/>
                <w:bCs/>
                <w:sz w:val="24"/>
                <w:szCs w:val="24"/>
                <w:rtl/>
                <w:lang w:bidi="ar-MA"/>
              </w:rPr>
              <w:t>5</w:t>
            </w:r>
          </w:p>
        </w:tc>
        <w:tc>
          <w:tcPr>
            <w:tcW w:w="4535" w:type="dxa"/>
            <w:vMerge/>
            <w:vAlign w:val="center"/>
          </w:tcPr>
          <w:p w:rsidR="00155659" w:rsidRDefault="00155659" w:rsidP="008410DC">
            <w:pPr>
              <w:bidi/>
              <w:jc w:val="center"/>
              <w:rPr>
                <w:sz w:val="24"/>
                <w:szCs w:val="24"/>
                <w:rtl/>
                <w:lang w:bidi="ar-MA"/>
              </w:rPr>
            </w:pPr>
          </w:p>
        </w:tc>
        <w:tc>
          <w:tcPr>
            <w:tcW w:w="1417" w:type="dxa"/>
          </w:tcPr>
          <w:p w:rsidR="00155659" w:rsidRPr="00155659" w:rsidRDefault="00155659" w:rsidP="00532D19">
            <w:pPr>
              <w:bidi/>
              <w:jc w:val="center"/>
              <w:rPr>
                <w:sz w:val="24"/>
                <w:szCs w:val="24"/>
                <w:rtl/>
              </w:rPr>
            </w:pPr>
            <w:r w:rsidRPr="00155659">
              <w:rPr>
                <w:rFonts w:hint="cs"/>
                <w:sz w:val="24"/>
                <w:szCs w:val="24"/>
                <w:rtl/>
              </w:rPr>
              <w:t>3</w:t>
            </w:r>
          </w:p>
        </w:tc>
        <w:tc>
          <w:tcPr>
            <w:tcW w:w="1417" w:type="dxa"/>
          </w:tcPr>
          <w:p w:rsidR="00155659" w:rsidRPr="00155659" w:rsidRDefault="00155659" w:rsidP="00532D19">
            <w:pPr>
              <w:bidi/>
              <w:jc w:val="center"/>
              <w:rPr>
                <w:sz w:val="24"/>
                <w:szCs w:val="24"/>
                <w:rtl/>
              </w:rPr>
            </w:pPr>
          </w:p>
        </w:tc>
        <w:tc>
          <w:tcPr>
            <w:tcW w:w="1417" w:type="dxa"/>
          </w:tcPr>
          <w:p w:rsidR="00155659" w:rsidRPr="00155659" w:rsidRDefault="00155659" w:rsidP="00532D19">
            <w:pPr>
              <w:bidi/>
              <w:jc w:val="center"/>
              <w:rPr>
                <w:sz w:val="24"/>
                <w:szCs w:val="24"/>
                <w:rtl/>
              </w:rPr>
            </w:pPr>
            <w:r w:rsidRPr="00155659">
              <w:rPr>
                <w:rFonts w:hint="cs"/>
                <w:sz w:val="24"/>
                <w:szCs w:val="24"/>
                <w:rtl/>
              </w:rPr>
              <w:t>منزلي 1</w:t>
            </w:r>
          </w:p>
        </w:tc>
      </w:tr>
      <w:tr w:rsidR="00155659" w:rsidRPr="00155659" w:rsidTr="0020204F">
        <w:tc>
          <w:tcPr>
            <w:tcW w:w="1134" w:type="dxa"/>
            <w:vAlign w:val="center"/>
          </w:tcPr>
          <w:p w:rsidR="00155659" w:rsidRPr="009E5109" w:rsidRDefault="00155659" w:rsidP="008410DC">
            <w:pPr>
              <w:bidi/>
              <w:jc w:val="center"/>
              <w:rPr>
                <w:b/>
                <w:bCs/>
                <w:sz w:val="24"/>
                <w:szCs w:val="24"/>
                <w:rtl/>
                <w:lang w:bidi="ar-MA"/>
              </w:rPr>
            </w:pPr>
            <w:r w:rsidRPr="009E5109">
              <w:rPr>
                <w:rFonts w:hint="cs"/>
                <w:b/>
                <w:bCs/>
                <w:sz w:val="24"/>
                <w:szCs w:val="24"/>
                <w:rtl/>
                <w:lang w:bidi="ar-MA"/>
              </w:rPr>
              <w:t>6</w:t>
            </w:r>
          </w:p>
        </w:tc>
        <w:tc>
          <w:tcPr>
            <w:tcW w:w="4535" w:type="dxa"/>
            <w:vMerge/>
            <w:vAlign w:val="center"/>
          </w:tcPr>
          <w:p w:rsidR="00155659" w:rsidRDefault="00155659" w:rsidP="008410DC">
            <w:pPr>
              <w:bidi/>
              <w:jc w:val="center"/>
              <w:rPr>
                <w:sz w:val="24"/>
                <w:szCs w:val="24"/>
                <w:rtl/>
                <w:lang w:bidi="ar-MA"/>
              </w:rPr>
            </w:pPr>
          </w:p>
        </w:tc>
        <w:tc>
          <w:tcPr>
            <w:tcW w:w="1417" w:type="dxa"/>
          </w:tcPr>
          <w:p w:rsidR="00155659" w:rsidRPr="00155659" w:rsidRDefault="00155659" w:rsidP="00532D19">
            <w:pPr>
              <w:bidi/>
              <w:jc w:val="center"/>
              <w:rPr>
                <w:sz w:val="24"/>
                <w:szCs w:val="24"/>
                <w:rtl/>
              </w:rPr>
            </w:pPr>
            <w:r w:rsidRPr="00155659">
              <w:rPr>
                <w:rFonts w:hint="cs"/>
                <w:sz w:val="24"/>
                <w:szCs w:val="24"/>
                <w:rtl/>
              </w:rPr>
              <w:t>2</w:t>
            </w:r>
          </w:p>
        </w:tc>
        <w:tc>
          <w:tcPr>
            <w:tcW w:w="1417" w:type="dxa"/>
          </w:tcPr>
          <w:p w:rsidR="00155659" w:rsidRPr="00155659" w:rsidRDefault="00155659" w:rsidP="00532D19">
            <w:pPr>
              <w:bidi/>
              <w:jc w:val="center"/>
              <w:rPr>
                <w:sz w:val="24"/>
                <w:szCs w:val="24"/>
                <w:rtl/>
              </w:rPr>
            </w:pPr>
            <w:r w:rsidRPr="00155659">
              <w:rPr>
                <w:rFonts w:hint="cs"/>
                <w:sz w:val="24"/>
                <w:szCs w:val="24"/>
                <w:rtl/>
              </w:rPr>
              <w:t>محروس 1</w:t>
            </w:r>
          </w:p>
        </w:tc>
        <w:tc>
          <w:tcPr>
            <w:tcW w:w="1417" w:type="dxa"/>
          </w:tcPr>
          <w:p w:rsidR="00155659" w:rsidRPr="00155659" w:rsidRDefault="00155659" w:rsidP="00532D19">
            <w:pPr>
              <w:bidi/>
              <w:jc w:val="center"/>
              <w:rPr>
                <w:sz w:val="24"/>
                <w:szCs w:val="24"/>
                <w:rtl/>
              </w:rPr>
            </w:pPr>
          </w:p>
        </w:tc>
      </w:tr>
      <w:tr w:rsidR="00155659" w:rsidRPr="00155659" w:rsidTr="0020204F">
        <w:tc>
          <w:tcPr>
            <w:tcW w:w="1134" w:type="dxa"/>
            <w:vAlign w:val="center"/>
          </w:tcPr>
          <w:p w:rsidR="00155659" w:rsidRPr="009E5109" w:rsidRDefault="00155659" w:rsidP="008410DC">
            <w:pPr>
              <w:bidi/>
              <w:jc w:val="center"/>
              <w:rPr>
                <w:b/>
                <w:bCs/>
                <w:sz w:val="24"/>
                <w:szCs w:val="24"/>
                <w:rtl/>
                <w:lang w:bidi="ar-MA"/>
              </w:rPr>
            </w:pPr>
            <w:r w:rsidRPr="009E5109">
              <w:rPr>
                <w:rFonts w:hint="cs"/>
                <w:b/>
                <w:bCs/>
                <w:sz w:val="24"/>
                <w:szCs w:val="24"/>
                <w:rtl/>
                <w:lang w:bidi="ar-MA"/>
              </w:rPr>
              <w:t>7</w:t>
            </w:r>
          </w:p>
        </w:tc>
        <w:tc>
          <w:tcPr>
            <w:tcW w:w="4535" w:type="dxa"/>
            <w:vMerge/>
            <w:vAlign w:val="center"/>
          </w:tcPr>
          <w:p w:rsidR="00155659" w:rsidRDefault="00155659" w:rsidP="008410DC">
            <w:pPr>
              <w:bidi/>
              <w:jc w:val="center"/>
              <w:rPr>
                <w:sz w:val="24"/>
                <w:szCs w:val="24"/>
                <w:rtl/>
                <w:lang w:bidi="ar-MA"/>
              </w:rPr>
            </w:pPr>
          </w:p>
        </w:tc>
        <w:tc>
          <w:tcPr>
            <w:tcW w:w="1417" w:type="dxa"/>
          </w:tcPr>
          <w:p w:rsidR="00155659" w:rsidRPr="00155659" w:rsidRDefault="00155659" w:rsidP="00532D19">
            <w:pPr>
              <w:bidi/>
              <w:jc w:val="center"/>
              <w:rPr>
                <w:sz w:val="24"/>
                <w:szCs w:val="24"/>
                <w:rtl/>
              </w:rPr>
            </w:pPr>
            <w:r w:rsidRPr="00155659">
              <w:rPr>
                <w:rFonts w:hint="cs"/>
                <w:sz w:val="24"/>
                <w:szCs w:val="24"/>
                <w:rtl/>
              </w:rPr>
              <w:t>3</w:t>
            </w:r>
          </w:p>
        </w:tc>
        <w:tc>
          <w:tcPr>
            <w:tcW w:w="1417" w:type="dxa"/>
          </w:tcPr>
          <w:p w:rsidR="00155659" w:rsidRPr="00155659" w:rsidRDefault="00155659" w:rsidP="00532D19">
            <w:pPr>
              <w:bidi/>
              <w:jc w:val="center"/>
              <w:rPr>
                <w:sz w:val="24"/>
                <w:szCs w:val="24"/>
                <w:rtl/>
              </w:rPr>
            </w:pPr>
            <w:r w:rsidRPr="00155659">
              <w:rPr>
                <w:rFonts w:hint="cs"/>
                <w:sz w:val="24"/>
                <w:szCs w:val="24"/>
                <w:rtl/>
              </w:rPr>
              <w:t>منزلي 2</w:t>
            </w:r>
          </w:p>
        </w:tc>
        <w:tc>
          <w:tcPr>
            <w:tcW w:w="1417" w:type="dxa"/>
          </w:tcPr>
          <w:p w:rsidR="00155659" w:rsidRPr="00155659" w:rsidRDefault="00155659" w:rsidP="00532D19">
            <w:pPr>
              <w:bidi/>
              <w:jc w:val="center"/>
              <w:rPr>
                <w:sz w:val="24"/>
                <w:szCs w:val="24"/>
                <w:rtl/>
              </w:rPr>
            </w:pPr>
            <w:r w:rsidRPr="00155659">
              <w:rPr>
                <w:rFonts w:hint="cs"/>
                <w:sz w:val="24"/>
                <w:szCs w:val="24"/>
                <w:rtl/>
              </w:rPr>
              <w:t>محروس 1</w:t>
            </w:r>
          </w:p>
        </w:tc>
      </w:tr>
      <w:tr w:rsidR="00155659" w:rsidRPr="00155659" w:rsidTr="0020204F">
        <w:tc>
          <w:tcPr>
            <w:tcW w:w="1134" w:type="dxa"/>
            <w:vAlign w:val="center"/>
          </w:tcPr>
          <w:p w:rsidR="00155659" w:rsidRPr="009E5109" w:rsidRDefault="00155659" w:rsidP="008410DC">
            <w:pPr>
              <w:bidi/>
              <w:jc w:val="center"/>
              <w:rPr>
                <w:b/>
                <w:bCs/>
                <w:sz w:val="24"/>
                <w:szCs w:val="24"/>
                <w:rtl/>
                <w:lang w:bidi="ar-MA"/>
              </w:rPr>
            </w:pPr>
            <w:r w:rsidRPr="009E5109">
              <w:rPr>
                <w:rFonts w:hint="cs"/>
                <w:b/>
                <w:bCs/>
                <w:sz w:val="24"/>
                <w:szCs w:val="24"/>
                <w:rtl/>
                <w:lang w:bidi="ar-MA"/>
              </w:rPr>
              <w:t>8</w:t>
            </w:r>
          </w:p>
        </w:tc>
        <w:tc>
          <w:tcPr>
            <w:tcW w:w="4535" w:type="dxa"/>
            <w:vMerge/>
            <w:vAlign w:val="center"/>
          </w:tcPr>
          <w:p w:rsidR="00155659" w:rsidRDefault="00155659" w:rsidP="008410DC">
            <w:pPr>
              <w:bidi/>
              <w:jc w:val="center"/>
              <w:rPr>
                <w:sz w:val="24"/>
                <w:szCs w:val="24"/>
                <w:rtl/>
                <w:lang w:bidi="ar-MA"/>
              </w:rPr>
            </w:pPr>
          </w:p>
        </w:tc>
        <w:tc>
          <w:tcPr>
            <w:tcW w:w="1417" w:type="dxa"/>
          </w:tcPr>
          <w:p w:rsidR="00155659" w:rsidRPr="00155659" w:rsidRDefault="00155659" w:rsidP="00532D19">
            <w:pPr>
              <w:bidi/>
              <w:jc w:val="center"/>
              <w:rPr>
                <w:sz w:val="24"/>
                <w:szCs w:val="24"/>
                <w:rtl/>
              </w:rPr>
            </w:pPr>
            <w:r w:rsidRPr="00155659">
              <w:rPr>
                <w:rFonts w:hint="cs"/>
                <w:sz w:val="24"/>
                <w:szCs w:val="24"/>
                <w:rtl/>
              </w:rPr>
              <w:t>4</w:t>
            </w:r>
          </w:p>
        </w:tc>
        <w:tc>
          <w:tcPr>
            <w:tcW w:w="1417" w:type="dxa"/>
          </w:tcPr>
          <w:p w:rsidR="00155659" w:rsidRPr="00155659" w:rsidRDefault="00155659" w:rsidP="00532D19">
            <w:pPr>
              <w:bidi/>
              <w:jc w:val="center"/>
              <w:rPr>
                <w:sz w:val="24"/>
                <w:szCs w:val="24"/>
                <w:rtl/>
              </w:rPr>
            </w:pPr>
          </w:p>
        </w:tc>
        <w:tc>
          <w:tcPr>
            <w:tcW w:w="1417" w:type="dxa"/>
          </w:tcPr>
          <w:p w:rsidR="00155659" w:rsidRPr="00155659" w:rsidRDefault="00155659" w:rsidP="00532D19">
            <w:pPr>
              <w:bidi/>
              <w:jc w:val="center"/>
              <w:rPr>
                <w:sz w:val="24"/>
                <w:szCs w:val="24"/>
                <w:rtl/>
              </w:rPr>
            </w:pPr>
          </w:p>
        </w:tc>
      </w:tr>
      <w:tr w:rsidR="00155659" w:rsidRPr="00155659" w:rsidTr="0020204F">
        <w:tc>
          <w:tcPr>
            <w:tcW w:w="1134" w:type="dxa"/>
            <w:vAlign w:val="center"/>
          </w:tcPr>
          <w:p w:rsidR="00155659" w:rsidRPr="009E5109" w:rsidRDefault="00155659" w:rsidP="008410DC">
            <w:pPr>
              <w:bidi/>
              <w:jc w:val="center"/>
              <w:rPr>
                <w:b/>
                <w:bCs/>
                <w:sz w:val="24"/>
                <w:szCs w:val="24"/>
                <w:rtl/>
                <w:lang w:bidi="ar-MA"/>
              </w:rPr>
            </w:pPr>
            <w:r w:rsidRPr="009E5109">
              <w:rPr>
                <w:rFonts w:hint="cs"/>
                <w:b/>
                <w:bCs/>
                <w:sz w:val="24"/>
                <w:szCs w:val="24"/>
                <w:rtl/>
                <w:lang w:bidi="ar-MA"/>
              </w:rPr>
              <w:t>9</w:t>
            </w:r>
          </w:p>
        </w:tc>
        <w:tc>
          <w:tcPr>
            <w:tcW w:w="4535" w:type="dxa"/>
            <w:vMerge/>
            <w:vAlign w:val="center"/>
          </w:tcPr>
          <w:p w:rsidR="00155659" w:rsidRDefault="00155659" w:rsidP="008410DC">
            <w:pPr>
              <w:bidi/>
              <w:jc w:val="center"/>
              <w:rPr>
                <w:sz w:val="24"/>
                <w:szCs w:val="24"/>
                <w:rtl/>
                <w:lang w:bidi="ar-MA"/>
              </w:rPr>
            </w:pPr>
          </w:p>
        </w:tc>
        <w:tc>
          <w:tcPr>
            <w:tcW w:w="1417" w:type="dxa"/>
          </w:tcPr>
          <w:p w:rsidR="00155659" w:rsidRPr="00155659" w:rsidRDefault="00155659" w:rsidP="00532D19">
            <w:pPr>
              <w:bidi/>
              <w:jc w:val="center"/>
              <w:rPr>
                <w:sz w:val="24"/>
                <w:szCs w:val="24"/>
                <w:rtl/>
              </w:rPr>
            </w:pPr>
            <w:r w:rsidRPr="00155659">
              <w:rPr>
                <w:rFonts w:hint="cs"/>
                <w:sz w:val="24"/>
                <w:szCs w:val="24"/>
                <w:rtl/>
              </w:rPr>
              <w:t>3</w:t>
            </w:r>
          </w:p>
        </w:tc>
        <w:tc>
          <w:tcPr>
            <w:tcW w:w="1417" w:type="dxa"/>
          </w:tcPr>
          <w:p w:rsidR="00155659" w:rsidRPr="00155659" w:rsidRDefault="00155659" w:rsidP="00532D19">
            <w:pPr>
              <w:bidi/>
              <w:jc w:val="center"/>
              <w:rPr>
                <w:sz w:val="24"/>
                <w:szCs w:val="24"/>
                <w:rtl/>
              </w:rPr>
            </w:pPr>
          </w:p>
        </w:tc>
        <w:tc>
          <w:tcPr>
            <w:tcW w:w="1417" w:type="dxa"/>
          </w:tcPr>
          <w:p w:rsidR="00155659" w:rsidRPr="00155659" w:rsidRDefault="00155659" w:rsidP="00532D19">
            <w:pPr>
              <w:bidi/>
              <w:jc w:val="center"/>
              <w:rPr>
                <w:sz w:val="24"/>
                <w:szCs w:val="24"/>
                <w:rtl/>
              </w:rPr>
            </w:pPr>
            <w:r w:rsidRPr="00155659">
              <w:rPr>
                <w:rFonts w:hint="cs"/>
                <w:sz w:val="24"/>
                <w:szCs w:val="24"/>
                <w:rtl/>
              </w:rPr>
              <w:t>منزلي 2</w:t>
            </w:r>
          </w:p>
        </w:tc>
      </w:tr>
      <w:tr w:rsidR="00155659" w:rsidRPr="00155659" w:rsidTr="0020204F">
        <w:tc>
          <w:tcPr>
            <w:tcW w:w="1134" w:type="dxa"/>
            <w:vAlign w:val="center"/>
          </w:tcPr>
          <w:p w:rsidR="00155659" w:rsidRPr="009E5109" w:rsidRDefault="00155659" w:rsidP="008410DC">
            <w:pPr>
              <w:bidi/>
              <w:jc w:val="center"/>
              <w:rPr>
                <w:b/>
                <w:bCs/>
                <w:sz w:val="24"/>
                <w:szCs w:val="24"/>
                <w:rtl/>
                <w:lang w:bidi="ar-MA"/>
              </w:rPr>
            </w:pPr>
            <w:r w:rsidRPr="009E5109">
              <w:rPr>
                <w:rFonts w:hint="cs"/>
                <w:b/>
                <w:bCs/>
                <w:sz w:val="24"/>
                <w:szCs w:val="24"/>
                <w:rtl/>
                <w:lang w:bidi="ar-MA"/>
              </w:rPr>
              <w:t>10</w:t>
            </w:r>
          </w:p>
        </w:tc>
        <w:tc>
          <w:tcPr>
            <w:tcW w:w="4535" w:type="dxa"/>
            <w:vMerge w:val="restart"/>
            <w:vAlign w:val="center"/>
          </w:tcPr>
          <w:p w:rsidR="00155659" w:rsidRDefault="00155659" w:rsidP="008410DC">
            <w:pPr>
              <w:bidi/>
              <w:jc w:val="center"/>
              <w:rPr>
                <w:sz w:val="24"/>
                <w:szCs w:val="24"/>
                <w:rtl/>
                <w:lang w:bidi="ar-MA"/>
              </w:rPr>
            </w:pPr>
            <w:proofErr w:type="gramStart"/>
            <w:r>
              <w:rPr>
                <w:rFonts w:hint="cs"/>
                <w:sz w:val="24"/>
                <w:szCs w:val="24"/>
                <w:rtl/>
                <w:lang w:bidi="ar-MA"/>
              </w:rPr>
              <w:t>المتتاليات</w:t>
            </w:r>
            <w:proofErr w:type="gramEnd"/>
            <w:r>
              <w:rPr>
                <w:rFonts w:hint="cs"/>
                <w:sz w:val="24"/>
                <w:szCs w:val="24"/>
                <w:rtl/>
                <w:lang w:bidi="ar-MA"/>
              </w:rPr>
              <w:t xml:space="preserve"> العددية </w:t>
            </w:r>
          </w:p>
        </w:tc>
        <w:tc>
          <w:tcPr>
            <w:tcW w:w="1417" w:type="dxa"/>
          </w:tcPr>
          <w:p w:rsidR="00155659" w:rsidRPr="00155659" w:rsidRDefault="00155659" w:rsidP="00532D19">
            <w:pPr>
              <w:bidi/>
              <w:jc w:val="center"/>
              <w:rPr>
                <w:sz w:val="24"/>
                <w:szCs w:val="24"/>
                <w:rtl/>
              </w:rPr>
            </w:pPr>
            <w:r w:rsidRPr="00155659">
              <w:rPr>
                <w:rFonts w:hint="cs"/>
                <w:sz w:val="24"/>
                <w:szCs w:val="24"/>
                <w:rtl/>
              </w:rPr>
              <w:t>2</w:t>
            </w:r>
          </w:p>
        </w:tc>
        <w:tc>
          <w:tcPr>
            <w:tcW w:w="1417" w:type="dxa"/>
          </w:tcPr>
          <w:p w:rsidR="00155659" w:rsidRPr="00155659" w:rsidRDefault="00155659" w:rsidP="00532D19">
            <w:pPr>
              <w:bidi/>
              <w:jc w:val="center"/>
              <w:rPr>
                <w:sz w:val="24"/>
                <w:szCs w:val="24"/>
                <w:rtl/>
              </w:rPr>
            </w:pPr>
            <w:r w:rsidRPr="00155659">
              <w:rPr>
                <w:rFonts w:hint="cs"/>
                <w:sz w:val="24"/>
                <w:szCs w:val="24"/>
                <w:rtl/>
              </w:rPr>
              <w:t>محروس 2</w:t>
            </w:r>
          </w:p>
        </w:tc>
        <w:tc>
          <w:tcPr>
            <w:tcW w:w="1417" w:type="dxa"/>
          </w:tcPr>
          <w:p w:rsidR="00155659" w:rsidRPr="00155659" w:rsidRDefault="00155659" w:rsidP="00532D19">
            <w:pPr>
              <w:bidi/>
              <w:jc w:val="center"/>
              <w:rPr>
                <w:sz w:val="24"/>
                <w:szCs w:val="24"/>
                <w:rtl/>
              </w:rPr>
            </w:pPr>
          </w:p>
        </w:tc>
      </w:tr>
      <w:tr w:rsidR="00155659" w:rsidRPr="00155659" w:rsidTr="0020204F">
        <w:tc>
          <w:tcPr>
            <w:tcW w:w="1134" w:type="dxa"/>
            <w:vAlign w:val="center"/>
          </w:tcPr>
          <w:p w:rsidR="00155659" w:rsidRPr="009E5109" w:rsidRDefault="00155659" w:rsidP="008410DC">
            <w:pPr>
              <w:bidi/>
              <w:jc w:val="center"/>
              <w:rPr>
                <w:b/>
                <w:bCs/>
                <w:sz w:val="24"/>
                <w:szCs w:val="24"/>
                <w:rtl/>
                <w:lang w:bidi="ar-MA"/>
              </w:rPr>
            </w:pPr>
            <w:r w:rsidRPr="009E5109">
              <w:rPr>
                <w:rFonts w:hint="cs"/>
                <w:b/>
                <w:bCs/>
                <w:sz w:val="24"/>
                <w:szCs w:val="24"/>
                <w:rtl/>
                <w:lang w:bidi="ar-MA"/>
              </w:rPr>
              <w:t>11</w:t>
            </w:r>
          </w:p>
        </w:tc>
        <w:tc>
          <w:tcPr>
            <w:tcW w:w="4535" w:type="dxa"/>
            <w:vMerge/>
            <w:vAlign w:val="center"/>
          </w:tcPr>
          <w:p w:rsidR="00155659" w:rsidRDefault="00155659" w:rsidP="008410DC">
            <w:pPr>
              <w:bidi/>
              <w:jc w:val="center"/>
              <w:rPr>
                <w:sz w:val="24"/>
                <w:szCs w:val="24"/>
                <w:rtl/>
                <w:lang w:bidi="ar-MA"/>
              </w:rPr>
            </w:pPr>
          </w:p>
        </w:tc>
        <w:tc>
          <w:tcPr>
            <w:tcW w:w="1417" w:type="dxa"/>
          </w:tcPr>
          <w:p w:rsidR="00155659" w:rsidRPr="00155659" w:rsidRDefault="00155659" w:rsidP="00532D19">
            <w:pPr>
              <w:bidi/>
              <w:jc w:val="center"/>
              <w:rPr>
                <w:sz w:val="24"/>
                <w:szCs w:val="24"/>
                <w:rtl/>
              </w:rPr>
            </w:pPr>
            <w:r w:rsidRPr="00155659">
              <w:rPr>
                <w:rFonts w:hint="cs"/>
                <w:sz w:val="24"/>
                <w:szCs w:val="24"/>
                <w:rtl/>
              </w:rPr>
              <w:t>3</w:t>
            </w:r>
          </w:p>
        </w:tc>
        <w:tc>
          <w:tcPr>
            <w:tcW w:w="1417" w:type="dxa"/>
          </w:tcPr>
          <w:p w:rsidR="00155659" w:rsidRPr="00155659" w:rsidRDefault="00155659" w:rsidP="00532D19">
            <w:pPr>
              <w:bidi/>
              <w:jc w:val="center"/>
              <w:rPr>
                <w:sz w:val="24"/>
                <w:szCs w:val="24"/>
                <w:rtl/>
              </w:rPr>
            </w:pPr>
            <w:r w:rsidRPr="00155659">
              <w:rPr>
                <w:rFonts w:hint="cs"/>
                <w:sz w:val="24"/>
                <w:szCs w:val="24"/>
                <w:rtl/>
              </w:rPr>
              <w:t>منزلي 3</w:t>
            </w:r>
          </w:p>
        </w:tc>
        <w:tc>
          <w:tcPr>
            <w:tcW w:w="1417" w:type="dxa"/>
          </w:tcPr>
          <w:p w:rsidR="00155659" w:rsidRPr="00155659" w:rsidRDefault="00155659" w:rsidP="00532D19">
            <w:pPr>
              <w:bidi/>
              <w:jc w:val="center"/>
              <w:rPr>
                <w:sz w:val="24"/>
                <w:szCs w:val="24"/>
                <w:rtl/>
              </w:rPr>
            </w:pPr>
            <w:r w:rsidRPr="00155659">
              <w:rPr>
                <w:rFonts w:hint="cs"/>
                <w:sz w:val="24"/>
                <w:szCs w:val="24"/>
                <w:rtl/>
              </w:rPr>
              <w:t>محروس 2</w:t>
            </w:r>
          </w:p>
        </w:tc>
      </w:tr>
      <w:tr w:rsidR="00155659" w:rsidRPr="00155659" w:rsidTr="0020204F">
        <w:tc>
          <w:tcPr>
            <w:tcW w:w="1134" w:type="dxa"/>
            <w:vAlign w:val="center"/>
          </w:tcPr>
          <w:p w:rsidR="00155659" w:rsidRPr="009E5109" w:rsidRDefault="00155659" w:rsidP="008410DC">
            <w:pPr>
              <w:bidi/>
              <w:jc w:val="center"/>
              <w:rPr>
                <w:b/>
                <w:bCs/>
                <w:sz w:val="24"/>
                <w:szCs w:val="24"/>
                <w:rtl/>
                <w:lang w:bidi="ar-MA"/>
              </w:rPr>
            </w:pPr>
            <w:r w:rsidRPr="009E5109">
              <w:rPr>
                <w:rFonts w:hint="cs"/>
                <w:b/>
                <w:bCs/>
                <w:sz w:val="24"/>
                <w:szCs w:val="24"/>
                <w:rtl/>
                <w:lang w:bidi="ar-MA"/>
              </w:rPr>
              <w:t>12</w:t>
            </w:r>
          </w:p>
        </w:tc>
        <w:tc>
          <w:tcPr>
            <w:tcW w:w="4535" w:type="dxa"/>
            <w:vMerge/>
            <w:vAlign w:val="center"/>
          </w:tcPr>
          <w:p w:rsidR="00155659" w:rsidRDefault="00155659" w:rsidP="008410DC">
            <w:pPr>
              <w:bidi/>
              <w:jc w:val="center"/>
              <w:rPr>
                <w:sz w:val="24"/>
                <w:szCs w:val="24"/>
                <w:rtl/>
                <w:lang w:bidi="ar-MA"/>
              </w:rPr>
            </w:pPr>
          </w:p>
        </w:tc>
        <w:tc>
          <w:tcPr>
            <w:tcW w:w="1417" w:type="dxa"/>
          </w:tcPr>
          <w:p w:rsidR="00155659" w:rsidRPr="00155659" w:rsidRDefault="00155659" w:rsidP="00532D19">
            <w:pPr>
              <w:bidi/>
              <w:jc w:val="center"/>
              <w:rPr>
                <w:sz w:val="24"/>
                <w:szCs w:val="24"/>
                <w:rtl/>
              </w:rPr>
            </w:pPr>
            <w:r w:rsidRPr="00155659">
              <w:rPr>
                <w:rFonts w:hint="cs"/>
                <w:sz w:val="24"/>
                <w:szCs w:val="24"/>
                <w:rtl/>
              </w:rPr>
              <w:t>4</w:t>
            </w:r>
          </w:p>
        </w:tc>
        <w:tc>
          <w:tcPr>
            <w:tcW w:w="1417" w:type="dxa"/>
          </w:tcPr>
          <w:p w:rsidR="00155659" w:rsidRPr="00155659" w:rsidRDefault="00155659" w:rsidP="00532D19">
            <w:pPr>
              <w:bidi/>
              <w:jc w:val="center"/>
              <w:rPr>
                <w:sz w:val="24"/>
                <w:szCs w:val="24"/>
                <w:rtl/>
              </w:rPr>
            </w:pPr>
          </w:p>
        </w:tc>
        <w:tc>
          <w:tcPr>
            <w:tcW w:w="1417" w:type="dxa"/>
          </w:tcPr>
          <w:p w:rsidR="00155659" w:rsidRPr="00155659" w:rsidRDefault="00155659" w:rsidP="00532D19">
            <w:pPr>
              <w:bidi/>
              <w:jc w:val="center"/>
              <w:rPr>
                <w:sz w:val="24"/>
                <w:szCs w:val="24"/>
                <w:rtl/>
              </w:rPr>
            </w:pPr>
          </w:p>
        </w:tc>
      </w:tr>
      <w:tr w:rsidR="00155659" w:rsidRPr="00155659" w:rsidTr="0020204F">
        <w:tc>
          <w:tcPr>
            <w:tcW w:w="1134" w:type="dxa"/>
            <w:vAlign w:val="center"/>
          </w:tcPr>
          <w:p w:rsidR="00155659" w:rsidRPr="009E5109" w:rsidRDefault="00155659" w:rsidP="008410DC">
            <w:pPr>
              <w:bidi/>
              <w:jc w:val="center"/>
              <w:rPr>
                <w:b/>
                <w:bCs/>
                <w:sz w:val="24"/>
                <w:szCs w:val="24"/>
                <w:rtl/>
                <w:lang w:bidi="ar-MA"/>
              </w:rPr>
            </w:pPr>
            <w:r w:rsidRPr="009E5109">
              <w:rPr>
                <w:rFonts w:hint="cs"/>
                <w:b/>
                <w:bCs/>
                <w:sz w:val="24"/>
                <w:szCs w:val="24"/>
                <w:rtl/>
                <w:lang w:bidi="ar-MA"/>
              </w:rPr>
              <w:t>13</w:t>
            </w:r>
          </w:p>
        </w:tc>
        <w:tc>
          <w:tcPr>
            <w:tcW w:w="4535" w:type="dxa"/>
            <w:vMerge/>
            <w:vAlign w:val="center"/>
          </w:tcPr>
          <w:p w:rsidR="00155659" w:rsidRDefault="00155659" w:rsidP="008410DC">
            <w:pPr>
              <w:bidi/>
              <w:jc w:val="center"/>
              <w:rPr>
                <w:sz w:val="24"/>
                <w:szCs w:val="24"/>
                <w:rtl/>
                <w:lang w:bidi="ar-MA"/>
              </w:rPr>
            </w:pPr>
          </w:p>
        </w:tc>
        <w:tc>
          <w:tcPr>
            <w:tcW w:w="1417" w:type="dxa"/>
          </w:tcPr>
          <w:p w:rsidR="00155659" w:rsidRPr="00155659" w:rsidRDefault="00155659" w:rsidP="00532D19">
            <w:pPr>
              <w:bidi/>
              <w:jc w:val="center"/>
              <w:rPr>
                <w:sz w:val="24"/>
                <w:szCs w:val="24"/>
                <w:rtl/>
              </w:rPr>
            </w:pPr>
            <w:r w:rsidRPr="00155659">
              <w:rPr>
                <w:rFonts w:hint="cs"/>
                <w:sz w:val="24"/>
                <w:szCs w:val="24"/>
                <w:rtl/>
              </w:rPr>
              <w:t>3</w:t>
            </w:r>
          </w:p>
        </w:tc>
        <w:tc>
          <w:tcPr>
            <w:tcW w:w="1417" w:type="dxa"/>
          </w:tcPr>
          <w:p w:rsidR="00155659" w:rsidRPr="00155659" w:rsidRDefault="00155659" w:rsidP="00532D19">
            <w:pPr>
              <w:bidi/>
              <w:jc w:val="center"/>
              <w:rPr>
                <w:sz w:val="24"/>
                <w:szCs w:val="24"/>
                <w:rtl/>
              </w:rPr>
            </w:pPr>
          </w:p>
        </w:tc>
        <w:tc>
          <w:tcPr>
            <w:tcW w:w="1417" w:type="dxa"/>
          </w:tcPr>
          <w:p w:rsidR="00155659" w:rsidRPr="00155659" w:rsidRDefault="00155659" w:rsidP="00532D19">
            <w:pPr>
              <w:bidi/>
              <w:jc w:val="center"/>
              <w:rPr>
                <w:sz w:val="24"/>
                <w:szCs w:val="24"/>
                <w:rtl/>
              </w:rPr>
            </w:pPr>
            <w:r w:rsidRPr="00155659">
              <w:rPr>
                <w:rFonts w:hint="cs"/>
                <w:sz w:val="24"/>
                <w:szCs w:val="24"/>
                <w:rtl/>
              </w:rPr>
              <w:t>منزلي 3</w:t>
            </w:r>
          </w:p>
        </w:tc>
      </w:tr>
      <w:tr w:rsidR="00155659" w:rsidRPr="00155659" w:rsidTr="0020204F">
        <w:tc>
          <w:tcPr>
            <w:tcW w:w="1134" w:type="dxa"/>
            <w:vAlign w:val="center"/>
          </w:tcPr>
          <w:p w:rsidR="00155659" w:rsidRPr="009E5109" w:rsidRDefault="00155659" w:rsidP="008410DC">
            <w:pPr>
              <w:bidi/>
              <w:jc w:val="center"/>
              <w:rPr>
                <w:b/>
                <w:bCs/>
                <w:sz w:val="24"/>
                <w:szCs w:val="24"/>
                <w:rtl/>
                <w:lang w:bidi="ar-MA"/>
              </w:rPr>
            </w:pPr>
            <w:r w:rsidRPr="009E5109">
              <w:rPr>
                <w:rFonts w:hint="cs"/>
                <w:b/>
                <w:bCs/>
                <w:sz w:val="24"/>
                <w:szCs w:val="24"/>
                <w:rtl/>
                <w:lang w:bidi="ar-MA"/>
              </w:rPr>
              <w:t>14</w:t>
            </w:r>
          </w:p>
        </w:tc>
        <w:tc>
          <w:tcPr>
            <w:tcW w:w="4535" w:type="dxa"/>
            <w:vMerge w:val="restart"/>
            <w:vAlign w:val="center"/>
          </w:tcPr>
          <w:p w:rsidR="00155659" w:rsidRDefault="00155659" w:rsidP="008410DC">
            <w:pPr>
              <w:bidi/>
              <w:jc w:val="center"/>
              <w:rPr>
                <w:sz w:val="24"/>
                <w:szCs w:val="24"/>
                <w:rtl/>
                <w:lang w:bidi="ar-MA"/>
              </w:rPr>
            </w:pPr>
            <w:proofErr w:type="gramStart"/>
            <w:r>
              <w:rPr>
                <w:rFonts w:hint="cs"/>
                <w:sz w:val="24"/>
                <w:szCs w:val="24"/>
                <w:rtl/>
                <w:lang w:bidi="ar-MA"/>
              </w:rPr>
              <w:t>الدوال</w:t>
            </w:r>
            <w:proofErr w:type="gramEnd"/>
            <w:r>
              <w:rPr>
                <w:rFonts w:hint="cs"/>
                <w:sz w:val="24"/>
                <w:szCs w:val="24"/>
                <w:rtl/>
                <w:lang w:bidi="ar-MA"/>
              </w:rPr>
              <w:t xml:space="preserve"> الأصلية </w:t>
            </w:r>
          </w:p>
        </w:tc>
        <w:tc>
          <w:tcPr>
            <w:tcW w:w="1417" w:type="dxa"/>
          </w:tcPr>
          <w:p w:rsidR="00155659" w:rsidRPr="00155659" w:rsidRDefault="00155659" w:rsidP="00532D19">
            <w:pPr>
              <w:bidi/>
              <w:jc w:val="center"/>
              <w:rPr>
                <w:sz w:val="24"/>
                <w:szCs w:val="24"/>
                <w:rtl/>
              </w:rPr>
            </w:pPr>
            <w:r w:rsidRPr="00155659">
              <w:rPr>
                <w:rFonts w:hint="cs"/>
                <w:sz w:val="24"/>
                <w:szCs w:val="24"/>
                <w:rtl/>
              </w:rPr>
              <w:t>2</w:t>
            </w:r>
          </w:p>
        </w:tc>
        <w:tc>
          <w:tcPr>
            <w:tcW w:w="1417" w:type="dxa"/>
          </w:tcPr>
          <w:p w:rsidR="00155659" w:rsidRPr="00155659" w:rsidRDefault="00155659" w:rsidP="00532D19">
            <w:pPr>
              <w:bidi/>
              <w:jc w:val="center"/>
              <w:rPr>
                <w:sz w:val="24"/>
                <w:szCs w:val="24"/>
                <w:rtl/>
              </w:rPr>
            </w:pPr>
            <w:r w:rsidRPr="00155659">
              <w:rPr>
                <w:rFonts w:hint="cs"/>
                <w:sz w:val="24"/>
                <w:szCs w:val="24"/>
                <w:rtl/>
              </w:rPr>
              <w:t>محروس 3</w:t>
            </w:r>
          </w:p>
        </w:tc>
        <w:tc>
          <w:tcPr>
            <w:tcW w:w="1417" w:type="dxa"/>
          </w:tcPr>
          <w:p w:rsidR="00155659" w:rsidRPr="00155659" w:rsidRDefault="00155659" w:rsidP="00532D19">
            <w:pPr>
              <w:bidi/>
              <w:jc w:val="center"/>
              <w:rPr>
                <w:sz w:val="24"/>
                <w:szCs w:val="24"/>
                <w:rtl/>
              </w:rPr>
            </w:pPr>
          </w:p>
        </w:tc>
      </w:tr>
      <w:tr w:rsidR="00155659" w:rsidRPr="00155659" w:rsidTr="0020204F">
        <w:tc>
          <w:tcPr>
            <w:tcW w:w="1134" w:type="dxa"/>
            <w:vAlign w:val="center"/>
          </w:tcPr>
          <w:p w:rsidR="00155659" w:rsidRPr="009E5109" w:rsidRDefault="00155659" w:rsidP="008410DC">
            <w:pPr>
              <w:bidi/>
              <w:jc w:val="center"/>
              <w:rPr>
                <w:b/>
                <w:bCs/>
                <w:sz w:val="24"/>
                <w:szCs w:val="24"/>
                <w:rtl/>
                <w:lang w:bidi="ar-MA"/>
              </w:rPr>
            </w:pPr>
            <w:r w:rsidRPr="009E5109">
              <w:rPr>
                <w:rFonts w:hint="cs"/>
                <w:b/>
                <w:bCs/>
                <w:sz w:val="24"/>
                <w:szCs w:val="24"/>
                <w:rtl/>
                <w:lang w:bidi="ar-MA"/>
              </w:rPr>
              <w:t>15</w:t>
            </w:r>
          </w:p>
        </w:tc>
        <w:tc>
          <w:tcPr>
            <w:tcW w:w="4535" w:type="dxa"/>
            <w:vMerge/>
            <w:vAlign w:val="center"/>
          </w:tcPr>
          <w:p w:rsidR="00155659" w:rsidRDefault="00155659" w:rsidP="008410DC">
            <w:pPr>
              <w:bidi/>
              <w:jc w:val="center"/>
              <w:rPr>
                <w:sz w:val="24"/>
                <w:szCs w:val="24"/>
                <w:rtl/>
                <w:lang w:bidi="ar-MA"/>
              </w:rPr>
            </w:pPr>
          </w:p>
        </w:tc>
        <w:tc>
          <w:tcPr>
            <w:tcW w:w="1417" w:type="dxa"/>
          </w:tcPr>
          <w:p w:rsidR="00155659" w:rsidRPr="00155659" w:rsidRDefault="00155659" w:rsidP="00532D19">
            <w:pPr>
              <w:bidi/>
              <w:jc w:val="center"/>
              <w:rPr>
                <w:sz w:val="24"/>
                <w:szCs w:val="24"/>
                <w:rtl/>
              </w:rPr>
            </w:pPr>
            <w:r w:rsidRPr="00155659">
              <w:rPr>
                <w:rFonts w:hint="cs"/>
                <w:sz w:val="24"/>
                <w:szCs w:val="24"/>
                <w:rtl/>
              </w:rPr>
              <w:t>3</w:t>
            </w:r>
          </w:p>
        </w:tc>
        <w:tc>
          <w:tcPr>
            <w:tcW w:w="1417" w:type="dxa"/>
          </w:tcPr>
          <w:p w:rsidR="00155659" w:rsidRPr="00155659" w:rsidRDefault="00155659" w:rsidP="00532D19">
            <w:pPr>
              <w:bidi/>
              <w:jc w:val="center"/>
              <w:rPr>
                <w:sz w:val="24"/>
                <w:szCs w:val="24"/>
                <w:rtl/>
              </w:rPr>
            </w:pPr>
          </w:p>
        </w:tc>
        <w:tc>
          <w:tcPr>
            <w:tcW w:w="1417" w:type="dxa"/>
          </w:tcPr>
          <w:p w:rsidR="00155659" w:rsidRPr="00155659" w:rsidRDefault="00155659" w:rsidP="00532D19">
            <w:pPr>
              <w:bidi/>
              <w:jc w:val="center"/>
              <w:rPr>
                <w:sz w:val="24"/>
                <w:szCs w:val="24"/>
                <w:rtl/>
              </w:rPr>
            </w:pPr>
            <w:r w:rsidRPr="00155659">
              <w:rPr>
                <w:rFonts w:hint="cs"/>
                <w:sz w:val="24"/>
                <w:szCs w:val="24"/>
                <w:rtl/>
              </w:rPr>
              <w:t>محروس 3</w:t>
            </w:r>
          </w:p>
        </w:tc>
      </w:tr>
      <w:tr w:rsidR="00155659" w:rsidRPr="00155659" w:rsidTr="00CF4AD8">
        <w:tc>
          <w:tcPr>
            <w:tcW w:w="5669" w:type="dxa"/>
            <w:gridSpan w:val="2"/>
            <w:vAlign w:val="center"/>
          </w:tcPr>
          <w:p w:rsidR="00155659" w:rsidRPr="009E5109" w:rsidRDefault="00155659" w:rsidP="008410DC">
            <w:pPr>
              <w:bidi/>
              <w:jc w:val="center"/>
              <w:rPr>
                <w:b/>
                <w:bCs/>
                <w:sz w:val="24"/>
                <w:szCs w:val="24"/>
                <w:rtl/>
                <w:lang w:bidi="ar-MA"/>
              </w:rPr>
            </w:pPr>
            <w:r w:rsidRPr="009E5109">
              <w:rPr>
                <w:rFonts w:hint="cs"/>
                <w:b/>
                <w:bCs/>
                <w:sz w:val="24"/>
                <w:szCs w:val="24"/>
                <w:rtl/>
                <w:lang w:bidi="ar-MA"/>
              </w:rPr>
              <w:t xml:space="preserve">المجموع </w:t>
            </w:r>
          </w:p>
        </w:tc>
        <w:tc>
          <w:tcPr>
            <w:tcW w:w="1417" w:type="dxa"/>
            <w:vAlign w:val="center"/>
          </w:tcPr>
          <w:p w:rsidR="00155659" w:rsidRPr="009E5109" w:rsidRDefault="00503B54" w:rsidP="008410DC">
            <w:pPr>
              <w:bidi/>
              <w:jc w:val="center"/>
              <w:rPr>
                <w:b/>
                <w:bCs/>
                <w:sz w:val="24"/>
                <w:szCs w:val="24"/>
                <w:rtl/>
                <w:lang w:bidi="ar-MA"/>
              </w:rPr>
            </w:pPr>
            <w:r w:rsidRPr="009E5109">
              <w:rPr>
                <w:rFonts w:hint="cs"/>
                <w:b/>
                <w:bCs/>
                <w:sz w:val="24"/>
                <w:szCs w:val="24"/>
                <w:rtl/>
                <w:lang w:bidi="ar-MA"/>
              </w:rPr>
              <w:t>48</w:t>
            </w:r>
          </w:p>
        </w:tc>
        <w:tc>
          <w:tcPr>
            <w:tcW w:w="1417" w:type="dxa"/>
            <w:vAlign w:val="center"/>
          </w:tcPr>
          <w:p w:rsidR="00155659" w:rsidRPr="009E5109" w:rsidRDefault="00503B54" w:rsidP="008410DC">
            <w:pPr>
              <w:bidi/>
              <w:jc w:val="center"/>
              <w:rPr>
                <w:b/>
                <w:bCs/>
                <w:sz w:val="24"/>
                <w:szCs w:val="24"/>
                <w:rtl/>
                <w:lang w:bidi="ar-MA"/>
              </w:rPr>
            </w:pPr>
            <w:r w:rsidRPr="009E5109">
              <w:rPr>
                <w:rFonts w:hint="cs"/>
                <w:b/>
                <w:bCs/>
                <w:sz w:val="24"/>
                <w:szCs w:val="24"/>
                <w:rtl/>
                <w:lang w:bidi="ar-MA"/>
              </w:rPr>
              <w:t>6</w:t>
            </w:r>
          </w:p>
        </w:tc>
        <w:tc>
          <w:tcPr>
            <w:tcW w:w="1417" w:type="dxa"/>
          </w:tcPr>
          <w:p w:rsidR="00155659" w:rsidRPr="009E5109" w:rsidRDefault="00503B54" w:rsidP="00532D19">
            <w:pPr>
              <w:bidi/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9E5109">
              <w:rPr>
                <w:rFonts w:hint="cs"/>
                <w:b/>
                <w:bCs/>
                <w:sz w:val="24"/>
                <w:szCs w:val="24"/>
                <w:rtl/>
              </w:rPr>
              <w:t>6</w:t>
            </w:r>
          </w:p>
        </w:tc>
      </w:tr>
    </w:tbl>
    <w:p w:rsidR="00DD0F40" w:rsidRPr="005A518A" w:rsidRDefault="009E5109" w:rsidP="009E5109">
      <w:pPr>
        <w:tabs>
          <w:tab w:val="left" w:pos="3842"/>
        </w:tabs>
        <w:bidi/>
        <w:rPr>
          <w:sz w:val="20"/>
          <w:szCs w:val="20"/>
          <w:rtl/>
          <w:lang w:bidi="ar-MA"/>
        </w:rPr>
      </w:pPr>
      <w:r>
        <w:rPr>
          <w:sz w:val="2"/>
          <w:szCs w:val="2"/>
          <w:rtl/>
          <w:lang w:bidi="ar-MA"/>
        </w:rPr>
        <w:tab/>
      </w:r>
    </w:p>
    <w:tbl>
      <w:tblPr>
        <w:tblStyle w:val="Grilledutableau"/>
        <w:bidiVisual/>
        <w:tblW w:w="10620" w:type="dxa"/>
        <w:tblInd w:w="-540" w:type="dxa"/>
        <w:tblLook w:val="04A0" w:firstRow="1" w:lastRow="0" w:firstColumn="1" w:lastColumn="0" w:noHBand="0" w:noVBand="1"/>
      </w:tblPr>
      <w:tblGrid>
        <w:gridCol w:w="1080"/>
        <w:gridCol w:w="9540"/>
      </w:tblGrid>
      <w:tr w:rsidR="00413568" w:rsidRPr="00E82DAE" w:rsidTr="00D21A30">
        <w:trPr>
          <w:trHeight w:val="272"/>
        </w:trPr>
        <w:tc>
          <w:tcPr>
            <w:tcW w:w="1080" w:type="dxa"/>
            <w:tcBorders>
              <w:top w:val="nil"/>
              <w:left w:val="nil"/>
            </w:tcBorders>
          </w:tcPr>
          <w:p w:rsidR="00413568" w:rsidRPr="00E82DAE" w:rsidRDefault="00413568" w:rsidP="002F744B">
            <w:pPr>
              <w:bidi/>
              <w:rPr>
                <w:sz w:val="24"/>
                <w:szCs w:val="24"/>
                <w:rtl/>
                <w:lang w:bidi="ar-MA"/>
              </w:rPr>
            </w:pPr>
          </w:p>
        </w:tc>
        <w:tc>
          <w:tcPr>
            <w:tcW w:w="9540" w:type="dxa"/>
          </w:tcPr>
          <w:p w:rsidR="00413568" w:rsidRPr="009E5109" w:rsidRDefault="00413568" w:rsidP="002F744B">
            <w:pPr>
              <w:bidi/>
              <w:jc w:val="center"/>
              <w:rPr>
                <w:rFonts w:cs="Achamel Soft Maghribi Assile"/>
                <w:b/>
                <w:bCs/>
                <w:sz w:val="28"/>
                <w:szCs w:val="28"/>
                <w:rtl/>
                <w:lang w:bidi="ar-MA"/>
              </w:rPr>
            </w:pPr>
            <w:r w:rsidRPr="009E5109">
              <w:rPr>
                <w:rFonts w:cs="Achamel Soft Maghribi Assile" w:hint="cs"/>
                <w:b/>
                <w:bCs/>
                <w:sz w:val="32"/>
                <w:szCs w:val="32"/>
                <w:rtl/>
                <w:lang w:bidi="ar-MA"/>
              </w:rPr>
              <w:t>القدرات المنتظرة الأساسية من برنامج الأسدس الأول</w:t>
            </w:r>
          </w:p>
        </w:tc>
      </w:tr>
      <w:tr w:rsidR="00413568" w:rsidRPr="00E82DAE" w:rsidTr="00D21A30">
        <w:trPr>
          <w:cantSplit/>
          <w:trHeight w:val="1134"/>
        </w:trPr>
        <w:tc>
          <w:tcPr>
            <w:tcW w:w="1080" w:type="dxa"/>
            <w:vAlign w:val="center"/>
          </w:tcPr>
          <w:p w:rsidR="005A518A" w:rsidRDefault="00413568" w:rsidP="008A4C8E">
            <w:pPr>
              <w:bidi/>
              <w:jc w:val="center"/>
              <w:rPr>
                <w:rFonts w:hint="cs"/>
                <w:sz w:val="24"/>
                <w:szCs w:val="24"/>
                <w:rtl/>
                <w:lang w:bidi="ar-MA"/>
              </w:rPr>
            </w:pPr>
            <w:r>
              <w:rPr>
                <w:rFonts w:hint="cs"/>
                <w:sz w:val="24"/>
                <w:szCs w:val="24"/>
                <w:rtl/>
                <w:lang w:bidi="ar-MA"/>
              </w:rPr>
              <w:t>الاتصال</w:t>
            </w:r>
          </w:p>
          <w:p w:rsidR="00413568" w:rsidRPr="00E82DAE" w:rsidRDefault="005A518A" w:rsidP="005A518A">
            <w:pPr>
              <w:bidi/>
              <w:jc w:val="center"/>
              <w:rPr>
                <w:sz w:val="24"/>
                <w:szCs w:val="24"/>
                <w:rtl/>
                <w:lang w:bidi="ar-MA"/>
              </w:rPr>
            </w:pPr>
            <w:r>
              <w:rPr>
                <w:rFonts w:hint="cs"/>
                <w:sz w:val="24"/>
                <w:szCs w:val="24"/>
                <w:rtl/>
                <w:lang w:bidi="ar-MA"/>
              </w:rPr>
              <w:t>و</w:t>
            </w:r>
            <w:r w:rsidR="00413568">
              <w:rPr>
                <w:rFonts w:hint="cs"/>
                <w:sz w:val="24"/>
                <w:szCs w:val="24"/>
                <w:rtl/>
                <w:lang w:bidi="ar-MA"/>
              </w:rPr>
              <w:t xml:space="preserve"> الاشتقاق ودراسة الدوال </w:t>
            </w:r>
          </w:p>
        </w:tc>
        <w:tc>
          <w:tcPr>
            <w:tcW w:w="9540" w:type="dxa"/>
          </w:tcPr>
          <w:p w:rsidR="005B1070" w:rsidRDefault="00413568" w:rsidP="00413568">
            <w:pPr>
              <w:pStyle w:val="Paragraphedeliste"/>
              <w:numPr>
                <w:ilvl w:val="0"/>
                <w:numId w:val="3"/>
              </w:numPr>
              <w:bidi/>
              <w:rPr>
                <w:sz w:val="24"/>
                <w:szCs w:val="24"/>
                <w:lang w:bidi="ar-MA"/>
              </w:rPr>
            </w:pPr>
            <w:r>
              <w:rPr>
                <w:rFonts w:hint="cs"/>
                <w:sz w:val="24"/>
                <w:szCs w:val="24"/>
                <w:rtl/>
                <w:lang w:bidi="ar-MA"/>
              </w:rPr>
              <w:t xml:space="preserve">تحديد صورة قطعة أو مجال بدالة متصلة و بدالة متصلة و رتيبة </w:t>
            </w:r>
            <w:proofErr w:type="gramStart"/>
            <w:r>
              <w:rPr>
                <w:rFonts w:hint="cs"/>
                <w:sz w:val="24"/>
                <w:szCs w:val="24"/>
                <w:rtl/>
                <w:lang w:bidi="ar-MA"/>
              </w:rPr>
              <w:t>قطعا ؛</w:t>
            </w:r>
            <w:proofErr w:type="gramEnd"/>
            <w:r>
              <w:rPr>
                <w:rFonts w:hint="cs"/>
                <w:sz w:val="24"/>
                <w:szCs w:val="24"/>
                <w:rtl/>
                <w:lang w:bidi="ar-MA"/>
              </w:rPr>
              <w:t xml:space="preserve"> </w:t>
            </w:r>
          </w:p>
          <w:p w:rsidR="008A4C8E" w:rsidRDefault="00413568" w:rsidP="005B1070">
            <w:pPr>
              <w:pStyle w:val="Paragraphedeliste"/>
              <w:numPr>
                <w:ilvl w:val="0"/>
                <w:numId w:val="3"/>
              </w:numPr>
              <w:bidi/>
              <w:rPr>
                <w:rFonts w:hint="cs"/>
                <w:sz w:val="24"/>
                <w:szCs w:val="24"/>
                <w:lang w:bidi="ar-MA"/>
              </w:rPr>
            </w:pPr>
            <w:r>
              <w:rPr>
                <w:rFonts w:hint="cs"/>
                <w:sz w:val="24"/>
                <w:szCs w:val="24"/>
                <w:rtl/>
                <w:lang w:bidi="ar-MA"/>
              </w:rPr>
              <w:t xml:space="preserve">تطبيق مبرهنة القيم الوسيطية في دراسة بعض المعادلات و المتراجحات أو دراسة إشارة بعض التعابير...؛ </w:t>
            </w:r>
          </w:p>
          <w:p w:rsidR="005B1070" w:rsidRDefault="00413568" w:rsidP="00D21A30">
            <w:pPr>
              <w:pStyle w:val="Paragraphedeliste"/>
              <w:numPr>
                <w:ilvl w:val="0"/>
                <w:numId w:val="3"/>
              </w:numPr>
              <w:bidi/>
              <w:ind w:left="252" w:hanging="252"/>
              <w:rPr>
                <w:sz w:val="24"/>
                <w:szCs w:val="24"/>
                <w:lang w:bidi="ar-MA"/>
              </w:rPr>
            </w:pPr>
            <w:r>
              <w:rPr>
                <w:rFonts w:hint="cs"/>
                <w:sz w:val="24"/>
                <w:szCs w:val="24"/>
                <w:rtl/>
                <w:lang w:bidi="ar-MA"/>
              </w:rPr>
              <w:t>استعمال طريقة التفرع الثنائي (</w:t>
            </w:r>
            <w:r>
              <w:rPr>
                <w:sz w:val="24"/>
                <w:szCs w:val="24"/>
                <w:lang w:bidi="ar-MA"/>
              </w:rPr>
              <w:t>la dichotomie</w:t>
            </w:r>
            <w:r>
              <w:rPr>
                <w:rFonts w:hint="cs"/>
                <w:sz w:val="24"/>
                <w:szCs w:val="24"/>
                <w:rtl/>
                <w:lang w:bidi="ar-MA"/>
              </w:rPr>
              <w:t xml:space="preserve">) في تحديد قيم مقربة لحلول المعادلة </w:t>
            </w:r>
            <w:r w:rsidRPr="00467AE9">
              <w:rPr>
                <w:position w:val="-10"/>
                <w:sz w:val="24"/>
                <w:szCs w:val="24"/>
              </w:rPr>
              <w:object w:dxaOrig="920" w:dyaOrig="320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46.2pt;height:16.3pt" o:ole="">
                  <v:imagedata r:id="rId7" o:title=""/>
                </v:shape>
                <o:OLEObject Type="Embed" ProgID="Equation.DSMT4" ShapeID="_x0000_i1025" DrawAspect="Content" ObjectID="_1441292375" r:id="rId8"/>
              </w:object>
            </w:r>
            <w:r w:rsidRPr="00467AE9">
              <w:rPr>
                <w:rFonts w:hint="cs"/>
                <w:sz w:val="24"/>
                <w:szCs w:val="24"/>
                <w:rtl/>
              </w:rPr>
              <w:t>أو تأطير هذه الحلول</w:t>
            </w:r>
            <w:r>
              <w:rPr>
                <w:rFonts w:hint="cs"/>
                <w:sz w:val="24"/>
                <w:szCs w:val="24"/>
                <w:rtl/>
                <w:lang w:bidi="ar-MA"/>
              </w:rPr>
              <w:t>؛</w:t>
            </w:r>
          </w:p>
          <w:p w:rsidR="005B1070" w:rsidRDefault="00413568" w:rsidP="005B1070">
            <w:pPr>
              <w:pStyle w:val="Paragraphedeliste"/>
              <w:numPr>
                <w:ilvl w:val="0"/>
                <w:numId w:val="3"/>
              </w:numPr>
              <w:bidi/>
              <w:rPr>
                <w:sz w:val="24"/>
                <w:szCs w:val="24"/>
                <w:lang w:bidi="ar-MA"/>
              </w:rPr>
            </w:pPr>
            <w:r>
              <w:rPr>
                <w:rFonts w:hint="cs"/>
                <w:sz w:val="24"/>
                <w:szCs w:val="24"/>
                <w:rtl/>
                <w:lang w:bidi="ar-MA"/>
              </w:rPr>
              <w:t xml:space="preserve"> تطبيق مبرهنة القيم الوسيطية و مبرهنة الدالة العكسية  في حالة دالة متصلة و رتيبة قطعا على مجال ؛ </w:t>
            </w:r>
          </w:p>
          <w:p w:rsidR="005B1070" w:rsidRDefault="00413568" w:rsidP="005B1070">
            <w:pPr>
              <w:pStyle w:val="Paragraphedeliste"/>
              <w:numPr>
                <w:ilvl w:val="0"/>
                <w:numId w:val="3"/>
              </w:numPr>
              <w:bidi/>
              <w:rPr>
                <w:sz w:val="24"/>
                <w:szCs w:val="24"/>
                <w:lang w:bidi="ar-MA"/>
              </w:rPr>
            </w:pPr>
            <w:r>
              <w:rPr>
                <w:rFonts w:hint="cs"/>
                <w:sz w:val="24"/>
                <w:szCs w:val="24"/>
                <w:rtl/>
                <w:lang w:bidi="ar-MA"/>
              </w:rPr>
              <w:t xml:space="preserve">حساب مشتقات الدوال؛ </w:t>
            </w:r>
            <w:r w:rsidR="00033D1C">
              <w:rPr>
                <w:rFonts w:hint="cs"/>
                <w:sz w:val="24"/>
                <w:szCs w:val="24"/>
                <w:rtl/>
                <w:lang w:bidi="ar-MA"/>
              </w:rPr>
              <w:t xml:space="preserve">- </w:t>
            </w:r>
            <w:r>
              <w:rPr>
                <w:rFonts w:hint="cs"/>
                <w:sz w:val="24"/>
                <w:szCs w:val="24"/>
                <w:rtl/>
                <w:lang w:bidi="ar-MA"/>
              </w:rPr>
              <w:t xml:space="preserve">تحديد رتابة </w:t>
            </w:r>
            <w:proofErr w:type="gramStart"/>
            <w:r>
              <w:rPr>
                <w:rFonts w:hint="cs"/>
                <w:sz w:val="24"/>
                <w:szCs w:val="24"/>
                <w:rtl/>
                <w:lang w:bidi="ar-MA"/>
              </w:rPr>
              <w:t>دالة ؛</w:t>
            </w:r>
            <w:proofErr w:type="gramEnd"/>
          </w:p>
          <w:p w:rsidR="005B1070" w:rsidRDefault="00413568" w:rsidP="005B1070">
            <w:pPr>
              <w:pStyle w:val="Paragraphedeliste"/>
              <w:numPr>
                <w:ilvl w:val="0"/>
                <w:numId w:val="3"/>
              </w:numPr>
              <w:bidi/>
              <w:rPr>
                <w:sz w:val="24"/>
                <w:szCs w:val="24"/>
                <w:lang w:bidi="ar-MA"/>
              </w:rPr>
            </w:pPr>
            <w:r>
              <w:rPr>
                <w:rFonts w:hint="cs"/>
                <w:sz w:val="24"/>
                <w:szCs w:val="24"/>
                <w:rtl/>
                <w:lang w:bidi="ar-MA"/>
              </w:rPr>
              <w:t xml:space="preserve"> تحديد إشارة دالة انطلاقا من جدول تغيراتها أو من تمثيلها المبياني ؛ </w:t>
            </w:r>
          </w:p>
          <w:p w:rsidR="005B1070" w:rsidRDefault="00413568" w:rsidP="005B1070">
            <w:pPr>
              <w:pStyle w:val="Paragraphedeliste"/>
              <w:numPr>
                <w:ilvl w:val="0"/>
                <w:numId w:val="3"/>
              </w:numPr>
              <w:bidi/>
              <w:rPr>
                <w:sz w:val="24"/>
                <w:szCs w:val="24"/>
                <w:lang w:bidi="ar-MA"/>
              </w:rPr>
            </w:pPr>
            <w:r>
              <w:rPr>
                <w:rFonts w:hint="cs"/>
                <w:sz w:val="24"/>
                <w:szCs w:val="24"/>
                <w:rtl/>
                <w:lang w:bidi="ar-MA"/>
              </w:rPr>
              <w:t xml:space="preserve">الحل المبياني لمعادلات من الشكل </w:t>
            </w:r>
            <w:r w:rsidRPr="001D4384">
              <w:rPr>
                <w:position w:val="-10"/>
              </w:rPr>
              <w:object w:dxaOrig="1219" w:dyaOrig="320">
                <v:shape id="_x0000_i1026" type="#_x0000_t75" style="width:61.15pt;height:16.3pt" o:ole="">
                  <v:imagedata r:id="rId9" o:title=""/>
                </v:shape>
                <o:OLEObject Type="Embed" ProgID="Equation.DSMT4" ShapeID="_x0000_i1026" DrawAspect="Content" ObjectID="_1441292376" r:id="rId10"/>
              </w:object>
            </w:r>
            <w:r>
              <w:rPr>
                <w:rFonts w:hint="cs"/>
                <w:sz w:val="24"/>
                <w:szCs w:val="24"/>
                <w:rtl/>
                <w:lang w:bidi="ar-MA"/>
              </w:rPr>
              <w:t>و متراجحات من الشكل</w:t>
            </w:r>
            <w:r w:rsidRPr="001D4384">
              <w:rPr>
                <w:position w:val="-10"/>
              </w:rPr>
              <w:object w:dxaOrig="1219" w:dyaOrig="320">
                <v:shape id="_x0000_i1027" type="#_x0000_t75" style="width:61.15pt;height:16.3pt" o:ole="">
                  <v:imagedata r:id="rId11" o:title=""/>
                </v:shape>
                <o:OLEObject Type="Embed" ProgID="Equation.DSMT4" ShapeID="_x0000_i1027" DrawAspect="Content" ObjectID="_1441292377" r:id="rId12"/>
              </w:object>
            </w:r>
            <w:r>
              <w:rPr>
                <w:rFonts w:hint="cs"/>
                <w:sz w:val="24"/>
                <w:szCs w:val="24"/>
                <w:rtl/>
                <w:lang w:bidi="ar-MA"/>
              </w:rPr>
              <w:t>؛</w:t>
            </w:r>
          </w:p>
          <w:p w:rsidR="005B1070" w:rsidRDefault="00413568" w:rsidP="005B1070">
            <w:pPr>
              <w:pStyle w:val="Paragraphedeliste"/>
              <w:numPr>
                <w:ilvl w:val="0"/>
                <w:numId w:val="3"/>
              </w:numPr>
              <w:bidi/>
              <w:rPr>
                <w:sz w:val="24"/>
                <w:szCs w:val="24"/>
                <w:lang w:bidi="ar-MA"/>
              </w:rPr>
            </w:pPr>
            <w:r>
              <w:rPr>
                <w:rFonts w:hint="cs"/>
                <w:sz w:val="24"/>
                <w:szCs w:val="24"/>
                <w:rtl/>
                <w:lang w:bidi="ar-MA"/>
              </w:rPr>
              <w:t xml:space="preserve">تحديد رتابة الدالة العكسية لدالة متصلة و رتيبة قطعا على مجال و تمثيلها مبيانيا؛ </w:t>
            </w:r>
          </w:p>
          <w:p w:rsidR="005B1070" w:rsidRDefault="00413568" w:rsidP="005B1070">
            <w:pPr>
              <w:pStyle w:val="Paragraphedeliste"/>
              <w:numPr>
                <w:ilvl w:val="0"/>
                <w:numId w:val="3"/>
              </w:numPr>
              <w:bidi/>
              <w:rPr>
                <w:sz w:val="24"/>
                <w:szCs w:val="24"/>
                <w:lang w:bidi="ar-MA"/>
              </w:rPr>
            </w:pPr>
            <w:r>
              <w:rPr>
                <w:rFonts w:hint="cs"/>
                <w:sz w:val="24"/>
                <w:szCs w:val="24"/>
                <w:rtl/>
                <w:lang w:bidi="ar-MA"/>
              </w:rPr>
              <w:t>تحديد العدد المشتق في نقطة للدالة العكسية لدالة ؛</w:t>
            </w:r>
          </w:p>
          <w:p w:rsidR="005B1070" w:rsidRDefault="00413568" w:rsidP="005B1070">
            <w:pPr>
              <w:pStyle w:val="Paragraphedeliste"/>
              <w:numPr>
                <w:ilvl w:val="0"/>
                <w:numId w:val="3"/>
              </w:numPr>
              <w:bidi/>
              <w:rPr>
                <w:sz w:val="24"/>
                <w:szCs w:val="24"/>
                <w:lang w:bidi="ar-MA"/>
              </w:rPr>
            </w:pPr>
            <w:r>
              <w:rPr>
                <w:rFonts w:hint="cs"/>
                <w:sz w:val="24"/>
                <w:szCs w:val="24"/>
                <w:rtl/>
                <w:lang w:bidi="ar-MA"/>
              </w:rPr>
              <w:t xml:space="preserve">حل مسائل تطبيقية حول القيم الدنوية و القيم القصوية ؛ </w:t>
            </w:r>
          </w:p>
          <w:p w:rsidR="00413568" w:rsidRPr="00DF3C07" w:rsidRDefault="00413568" w:rsidP="005B1070">
            <w:pPr>
              <w:pStyle w:val="Paragraphedeliste"/>
              <w:numPr>
                <w:ilvl w:val="0"/>
                <w:numId w:val="3"/>
              </w:numPr>
              <w:bidi/>
              <w:rPr>
                <w:sz w:val="24"/>
                <w:szCs w:val="24"/>
                <w:rtl/>
                <w:lang w:bidi="ar-MA"/>
              </w:rPr>
            </w:pPr>
            <w:r>
              <w:rPr>
                <w:rFonts w:hint="cs"/>
                <w:sz w:val="24"/>
                <w:szCs w:val="24"/>
                <w:rtl/>
                <w:lang w:bidi="ar-MA"/>
              </w:rPr>
              <w:t xml:space="preserve">دراسة و تمثيل دوال </w:t>
            </w:r>
            <w:r w:rsidR="00D21A30">
              <w:rPr>
                <w:rFonts w:hint="cs"/>
                <w:sz w:val="24"/>
                <w:szCs w:val="24"/>
                <w:rtl/>
                <w:lang w:bidi="ar-MA"/>
              </w:rPr>
              <w:t xml:space="preserve">جذرية و دوال </w:t>
            </w:r>
            <w:r>
              <w:rPr>
                <w:rFonts w:hint="cs"/>
                <w:sz w:val="24"/>
                <w:szCs w:val="24"/>
                <w:rtl/>
                <w:lang w:bidi="ar-MA"/>
              </w:rPr>
              <w:t>لاجذرية.</w:t>
            </w:r>
          </w:p>
        </w:tc>
      </w:tr>
      <w:tr w:rsidR="00413568" w:rsidRPr="00E82DAE" w:rsidTr="00D21A30">
        <w:trPr>
          <w:cantSplit/>
          <w:trHeight w:val="1134"/>
        </w:trPr>
        <w:tc>
          <w:tcPr>
            <w:tcW w:w="1080" w:type="dxa"/>
            <w:vAlign w:val="center"/>
          </w:tcPr>
          <w:p w:rsidR="00413568" w:rsidRPr="00E82DAE" w:rsidRDefault="00413568" w:rsidP="008A4C8E">
            <w:pPr>
              <w:bidi/>
              <w:jc w:val="center"/>
              <w:rPr>
                <w:sz w:val="24"/>
                <w:szCs w:val="24"/>
                <w:rtl/>
                <w:lang w:bidi="ar-MA"/>
              </w:rPr>
            </w:pPr>
            <w:proofErr w:type="gramStart"/>
            <w:r>
              <w:rPr>
                <w:rFonts w:hint="cs"/>
                <w:sz w:val="24"/>
                <w:szCs w:val="24"/>
                <w:rtl/>
                <w:lang w:bidi="ar-MA"/>
              </w:rPr>
              <w:t>المتتاليات</w:t>
            </w:r>
            <w:proofErr w:type="gramEnd"/>
            <w:r>
              <w:rPr>
                <w:rFonts w:hint="cs"/>
                <w:sz w:val="24"/>
                <w:szCs w:val="24"/>
                <w:rtl/>
                <w:lang w:bidi="ar-MA"/>
              </w:rPr>
              <w:t xml:space="preserve"> العددية </w:t>
            </w:r>
          </w:p>
        </w:tc>
        <w:tc>
          <w:tcPr>
            <w:tcW w:w="9540" w:type="dxa"/>
          </w:tcPr>
          <w:p w:rsidR="00E42E6F" w:rsidRDefault="00700379" w:rsidP="00700379">
            <w:pPr>
              <w:pStyle w:val="Paragraphedeliste"/>
              <w:numPr>
                <w:ilvl w:val="0"/>
                <w:numId w:val="2"/>
              </w:numPr>
              <w:bidi/>
              <w:ind w:left="235" w:hanging="235"/>
              <w:rPr>
                <w:rFonts w:hint="cs"/>
                <w:sz w:val="24"/>
                <w:szCs w:val="24"/>
                <w:lang w:bidi="ar-MA"/>
              </w:rPr>
            </w:pPr>
            <w:r>
              <w:rPr>
                <w:rFonts w:hint="cs"/>
                <w:sz w:val="24"/>
                <w:szCs w:val="24"/>
                <w:rtl/>
                <w:lang w:bidi="ar-MA"/>
              </w:rPr>
              <w:t xml:space="preserve"> </w:t>
            </w:r>
            <w:r w:rsidR="00413568">
              <w:rPr>
                <w:rFonts w:hint="cs"/>
                <w:sz w:val="24"/>
                <w:szCs w:val="24"/>
                <w:rtl/>
                <w:lang w:bidi="ar-MA"/>
              </w:rPr>
              <w:t xml:space="preserve">استعمال المتتاليات الهندسية و المتتاليات الحسابية في دراسة أمثلة من متتاليات من </w:t>
            </w:r>
            <w:proofErr w:type="gramStart"/>
            <w:r w:rsidR="00413568">
              <w:rPr>
                <w:rFonts w:hint="cs"/>
                <w:sz w:val="24"/>
                <w:szCs w:val="24"/>
                <w:rtl/>
                <w:lang w:bidi="ar-MA"/>
              </w:rPr>
              <w:t>شكل</w:t>
            </w:r>
            <w:r w:rsidR="00E42E6F">
              <w:rPr>
                <w:rFonts w:hint="cs"/>
                <w:sz w:val="24"/>
                <w:szCs w:val="24"/>
                <w:rtl/>
                <w:lang w:bidi="ar-MA"/>
              </w:rPr>
              <w:t xml:space="preserve"> :</w:t>
            </w:r>
            <w:proofErr w:type="gramEnd"/>
          </w:p>
          <w:p w:rsidR="005B1070" w:rsidRDefault="00413568" w:rsidP="00E42E6F">
            <w:pPr>
              <w:pStyle w:val="Paragraphedeliste"/>
              <w:bidi/>
              <w:ind w:left="235"/>
              <w:rPr>
                <w:sz w:val="24"/>
                <w:szCs w:val="24"/>
                <w:lang w:bidi="ar-MA"/>
              </w:rPr>
            </w:pPr>
            <w:r>
              <w:rPr>
                <w:rFonts w:hint="cs"/>
                <w:sz w:val="24"/>
                <w:szCs w:val="24"/>
                <w:rtl/>
                <w:lang w:bidi="ar-MA"/>
              </w:rPr>
              <w:t xml:space="preserve"> </w:t>
            </w:r>
            <w:r w:rsidRPr="001D4384">
              <w:rPr>
                <w:position w:val="-12"/>
              </w:rPr>
              <w:object w:dxaOrig="1340" w:dyaOrig="360">
                <v:shape id="_x0000_i1028" type="#_x0000_t75" style="width:67.25pt;height:18.35pt" o:ole="">
                  <v:imagedata r:id="rId13" o:title=""/>
                </v:shape>
                <o:OLEObject Type="Embed" ProgID="Equation.DSMT4" ShapeID="_x0000_i1028" DrawAspect="Content" ObjectID="_1441292378" r:id="rId14"/>
              </w:object>
            </w:r>
            <w:r w:rsidR="00017039">
              <w:rPr>
                <w:rFonts w:hint="cs"/>
                <w:sz w:val="24"/>
                <w:szCs w:val="24"/>
                <w:rtl/>
                <w:lang w:bidi="ar-MA"/>
              </w:rPr>
              <w:t xml:space="preserve"> </w:t>
            </w:r>
            <w:r w:rsidR="00E42E6F">
              <w:rPr>
                <w:rFonts w:hint="cs"/>
                <w:sz w:val="24"/>
                <w:szCs w:val="24"/>
                <w:rtl/>
                <w:lang w:bidi="ar-MA"/>
              </w:rPr>
              <w:t xml:space="preserve"> </w:t>
            </w:r>
            <w:r w:rsidRPr="00324B00">
              <w:rPr>
                <w:rFonts w:hint="cs"/>
                <w:sz w:val="24"/>
                <w:szCs w:val="24"/>
                <w:rtl/>
              </w:rPr>
              <w:t>و</w:t>
            </w:r>
            <w:r w:rsidR="00E42E6F">
              <w:rPr>
                <w:rFonts w:hint="cs"/>
                <w:sz w:val="24"/>
                <w:szCs w:val="24"/>
                <w:rtl/>
                <w:lang w:bidi="ar-MA"/>
              </w:rPr>
              <w:t xml:space="preserve">  </w:t>
            </w:r>
            <w:r w:rsidR="00700379" w:rsidRPr="001D4384">
              <w:rPr>
                <w:position w:val="-30"/>
              </w:rPr>
              <w:object w:dxaOrig="1420" w:dyaOrig="680">
                <v:shape id="_x0000_i1040" type="#_x0000_t75" style="width:56.4pt;height:27.15pt" o:ole="">
                  <v:imagedata r:id="rId15" o:title=""/>
                </v:shape>
                <o:OLEObject Type="Embed" ProgID="Equation.DSMT4" ShapeID="_x0000_i1040" DrawAspect="Content" ObjectID="_1441292379" r:id="rId16"/>
              </w:object>
            </w:r>
            <w:r w:rsidR="00700379">
              <w:rPr>
                <w:rFonts w:hint="cs"/>
                <w:sz w:val="24"/>
                <w:szCs w:val="24"/>
                <w:rtl/>
                <w:lang w:bidi="ar-MA"/>
              </w:rPr>
              <w:t xml:space="preserve"> ؛</w:t>
            </w:r>
            <w:r>
              <w:rPr>
                <w:rFonts w:hint="cs"/>
                <w:sz w:val="24"/>
                <w:szCs w:val="24"/>
                <w:rtl/>
                <w:lang w:bidi="ar-MA"/>
              </w:rPr>
              <w:t xml:space="preserve"> </w:t>
            </w:r>
          </w:p>
          <w:p w:rsidR="005B1070" w:rsidRDefault="00700379" w:rsidP="00E42E6F">
            <w:pPr>
              <w:pStyle w:val="Paragraphedeliste"/>
              <w:numPr>
                <w:ilvl w:val="0"/>
                <w:numId w:val="2"/>
              </w:numPr>
              <w:bidi/>
              <w:ind w:left="235" w:hanging="235"/>
              <w:rPr>
                <w:sz w:val="24"/>
                <w:szCs w:val="24"/>
                <w:lang w:bidi="ar-MA"/>
              </w:rPr>
            </w:pPr>
            <w:r>
              <w:rPr>
                <w:rFonts w:hint="cs"/>
                <w:sz w:val="24"/>
                <w:szCs w:val="24"/>
                <w:rtl/>
                <w:lang w:bidi="ar-MA"/>
              </w:rPr>
              <w:t xml:space="preserve"> </w:t>
            </w:r>
            <w:r w:rsidR="00413568">
              <w:rPr>
                <w:rFonts w:hint="cs"/>
                <w:sz w:val="24"/>
                <w:szCs w:val="24"/>
                <w:rtl/>
                <w:lang w:bidi="ar-MA"/>
              </w:rPr>
              <w:t xml:space="preserve">استعمال المتتاليات الهندسية و المتتاليات الحسابية و المتتاليات من الشكل </w:t>
            </w:r>
            <w:r w:rsidR="00413568" w:rsidRPr="001D4384">
              <w:rPr>
                <w:position w:val="-12"/>
              </w:rPr>
              <w:object w:dxaOrig="1340" w:dyaOrig="360">
                <v:shape id="_x0000_i1029" type="#_x0000_t75" style="width:67.25pt;height:18.35pt" o:ole="">
                  <v:imagedata r:id="rId13" o:title=""/>
                </v:shape>
                <o:OLEObject Type="Embed" ProgID="Equation.DSMT4" ShapeID="_x0000_i1029" DrawAspect="Content" ObjectID="_1441292380" r:id="rId17"/>
              </w:object>
            </w:r>
            <w:r w:rsidR="00413568">
              <w:rPr>
                <w:rFonts w:hint="cs"/>
                <w:sz w:val="24"/>
                <w:szCs w:val="24"/>
                <w:rtl/>
                <w:lang w:bidi="ar-MA"/>
              </w:rPr>
              <w:t xml:space="preserve">في حل مسائل تجارية </w:t>
            </w:r>
            <w:r w:rsidR="00E42E6F">
              <w:rPr>
                <w:rFonts w:hint="cs"/>
                <w:sz w:val="24"/>
                <w:szCs w:val="24"/>
                <w:rtl/>
                <w:lang w:bidi="ar-MA"/>
              </w:rPr>
              <w:t xml:space="preserve">     </w:t>
            </w:r>
            <w:r w:rsidR="00413568">
              <w:rPr>
                <w:rFonts w:hint="cs"/>
                <w:sz w:val="24"/>
                <w:szCs w:val="24"/>
                <w:rtl/>
                <w:lang w:bidi="ar-MA"/>
              </w:rPr>
              <w:t xml:space="preserve">و </w:t>
            </w:r>
            <w:proofErr w:type="gramStart"/>
            <w:r w:rsidR="00413568">
              <w:rPr>
                <w:rFonts w:hint="cs"/>
                <w:sz w:val="24"/>
                <w:szCs w:val="24"/>
                <w:rtl/>
                <w:lang w:bidi="ar-MA"/>
              </w:rPr>
              <w:t>اقتصادية ؛</w:t>
            </w:r>
            <w:proofErr w:type="gramEnd"/>
            <w:r w:rsidR="00413568">
              <w:rPr>
                <w:rFonts w:hint="cs"/>
                <w:sz w:val="24"/>
                <w:szCs w:val="24"/>
                <w:rtl/>
                <w:lang w:bidi="ar-MA"/>
              </w:rPr>
              <w:t xml:space="preserve"> </w:t>
            </w:r>
          </w:p>
          <w:p w:rsidR="005B1070" w:rsidRDefault="00413568" w:rsidP="005B1070">
            <w:pPr>
              <w:pStyle w:val="Paragraphedeliste"/>
              <w:numPr>
                <w:ilvl w:val="0"/>
                <w:numId w:val="2"/>
              </w:numPr>
              <w:bidi/>
              <w:rPr>
                <w:sz w:val="24"/>
                <w:szCs w:val="24"/>
                <w:lang w:bidi="ar-MA"/>
              </w:rPr>
            </w:pPr>
            <w:r>
              <w:rPr>
                <w:rFonts w:hint="cs"/>
                <w:sz w:val="24"/>
                <w:szCs w:val="24"/>
                <w:rtl/>
                <w:lang w:bidi="ar-MA"/>
              </w:rPr>
              <w:t>استعمال نهايات المتتاليات المرجعية و مصاديق التقارب لتحديد نهايات متتاليات عددية ؛</w:t>
            </w:r>
          </w:p>
          <w:p w:rsidR="00413568" w:rsidRPr="00265080" w:rsidRDefault="00413568" w:rsidP="00C66960">
            <w:pPr>
              <w:pStyle w:val="Paragraphedeliste"/>
              <w:numPr>
                <w:ilvl w:val="0"/>
                <w:numId w:val="2"/>
              </w:numPr>
              <w:bidi/>
              <w:ind w:left="235" w:hanging="235"/>
              <w:rPr>
                <w:sz w:val="24"/>
                <w:szCs w:val="24"/>
                <w:rtl/>
                <w:lang w:bidi="ar-MA"/>
              </w:rPr>
            </w:pPr>
            <w:r>
              <w:rPr>
                <w:rFonts w:hint="cs"/>
                <w:sz w:val="24"/>
                <w:szCs w:val="24"/>
                <w:rtl/>
                <w:lang w:bidi="ar-MA"/>
              </w:rPr>
              <w:t xml:space="preserve"> </w:t>
            </w:r>
            <w:r w:rsidR="00700379">
              <w:rPr>
                <w:rFonts w:hint="cs"/>
                <w:sz w:val="24"/>
                <w:szCs w:val="24"/>
                <w:rtl/>
                <w:lang w:bidi="ar-MA"/>
              </w:rPr>
              <w:t xml:space="preserve"> </w:t>
            </w:r>
            <w:r>
              <w:rPr>
                <w:rFonts w:hint="cs"/>
                <w:sz w:val="24"/>
                <w:szCs w:val="24"/>
                <w:rtl/>
                <w:lang w:bidi="ar-MA"/>
              </w:rPr>
              <w:t>تحديد نهاية متتالية</w:t>
            </w:r>
            <w:r w:rsidRPr="00E058C1">
              <w:rPr>
                <w:rFonts w:hint="cs"/>
                <w:sz w:val="24"/>
                <w:szCs w:val="24"/>
                <w:rtl/>
                <w:lang w:bidi="ar-MA"/>
              </w:rPr>
              <w:t xml:space="preserve"> </w:t>
            </w:r>
            <w:r w:rsidRPr="00E058C1">
              <w:rPr>
                <w:position w:val="-12"/>
                <w:sz w:val="24"/>
                <w:szCs w:val="24"/>
              </w:rPr>
              <w:object w:dxaOrig="460" w:dyaOrig="360">
                <v:shape id="_x0000_i1030" type="#_x0000_t75" style="width:23.1pt;height:18.35pt" o:ole="">
                  <v:imagedata r:id="rId18" o:title=""/>
                </v:shape>
                <o:OLEObject Type="Embed" ProgID="Equation.DSMT4" ShapeID="_x0000_i1030" DrawAspect="Content" ObjectID="_1441292381" r:id="rId19"/>
              </w:object>
            </w:r>
            <w:r w:rsidRPr="00E058C1">
              <w:rPr>
                <w:rFonts w:hint="cs"/>
                <w:sz w:val="24"/>
                <w:szCs w:val="24"/>
                <w:rtl/>
              </w:rPr>
              <w:t xml:space="preserve">متقاربة من الشكل </w:t>
            </w:r>
            <w:r w:rsidRPr="001D4384">
              <w:rPr>
                <w:position w:val="-12"/>
              </w:rPr>
              <w:object w:dxaOrig="1219" w:dyaOrig="360">
                <v:shape id="_x0000_i1031" type="#_x0000_t75" style="width:61.15pt;height:18.35pt" o:ole="">
                  <v:imagedata r:id="rId20" o:title=""/>
                </v:shape>
                <o:OLEObject Type="Embed" ProgID="Equation.DSMT4" ShapeID="_x0000_i1031" DrawAspect="Content" ObjectID="_1441292382" r:id="rId21"/>
              </w:object>
            </w:r>
            <w:proofErr w:type="gramStart"/>
            <w:r>
              <w:rPr>
                <w:sz w:val="24"/>
                <w:szCs w:val="24"/>
              </w:rPr>
              <w:t xml:space="preserve">  </w:t>
            </w:r>
            <w:r>
              <w:rPr>
                <w:rFonts w:hint="cs"/>
                <w:sz w:val="24"/>
                <w:szCs w:val="24"/>
                <w:rtl/>
                <w:lang w:bidi="ar-MA"/>
              </w:rPr>
              <w:t>حيث</w:t>
            </w:r>
            <w:proofErr w:type="gramEnd"/>
            <w:r>
              <w:rPr>
                <w:rFonts w:hint="cs"/>
                <w:sz w:val="24"/>
                <w:szCs w:val="24"/>
                <w:rtl/>
                <w:lang w:bidi="ar-MA"/>
              </w:rPr>
              <w:t xml:space="preserve"> </w:t>
            </w:r>
            <w:r w:rsidRPr="001D4384">
              <w:rPr>
                <w:position w:val="-10"/>
              </w:rPr>
              <w:object w:dxaOrig="240" w:dyaOrig="320">
                <v:shape id="_x0000_i1032" type="#_x0000_t75" style="width:12.25pt;height:16.3pt" o:ole="">
                  <v:imagedata r:id="rId22" o:title=""/>
                </v:shape>
                <o:OLEObject Type="Embed" ProgID="Equation.DSMT4" ShapeID="_x0000_i1032" DrawAspect="Content" ObjectID="_1441292383" r:id="rId23"/>
              </w:object>
            </w:r>
            <w:r>
              <w:rPr>
                <w:rFonts w:hint="cs"/>
                <w:sz w:val="24"/>
                <w:szCs w:val="24"/>
                <w:rtl/>
                <w:lang w:bidi="ar-MA"/>
              </w:rPr>
              <w:t>دالة متصلة على مجال</w:t>
            </w:r>
            <w:r w:rsidRPr="001D4384">
              <w:rPr>
                <w:position w:val="-4"/>
              </w:rPr>
              <w:object w:dxaOrig="200" w:dyaOrig="260">
                <v:shape id="_x0000_i1033" type="#_x0000_t75" style="width:10.2pt;height:12.9pt" o:ole="">
                  <v:imagedata r:id="rId24" o:title=""/>
                </v:shape>
                <o:OLEObject Type="Embed" ProgID="Equation.DSMT4" ShapeID="_x0000_i1033" DrawAspect="Content" ObjectID="_1441292384" r:id="rId25"/>
              </w:object>
            </w:r>
            <w:r w:rsidR="00C66960">
              <w:t> </w:t>
            </w:r>
            <w:r w:rsidR="00C66960">
              <w:rPr>
                <w:rFonts w:hint="cs"/>
                <w:sz w:val="24"/>
                <w:szCs w:val="24"/>
                <w:rtl/>
                <w:lang w:bidi="ar-MA"/>
              </w:rPr>
              <w:t xml:space="preserve">و </w:t>
            </w:r>
            <w:r w:rsidRPr="00265080">
              <w:rPr>
                <w:rFonts w:hint="cs"/>
                <w:sz w:val="24"/>
                <w:szCs w:val="24"/>
                <w:rtl/>
              </w:rPr>
              <w:t>تحقق</w:t>
            </w:r>
            <w:r w:rsidRPr="001D4384">
              <w:rPr>
                <w:position w:val="-10"/>
              </w:rPr>
              <w:object w:dxaOrig="920" w:dyaOrig="320">
                <v:shape id="_x0000_i1034" type="#_x0000_t75" style="width:46.2pt;height:16.3pt" o:ole="">
                  <v:imagedata r:id="rId26" o:title=""/>
                </v:shape>
                <o:OLEObject Type="Embed" ProgID="Equation.DSMT4" ShapeID="_x0000_i1034" DrawAspect="Content" ObjectID="_1441292385" r:id="rId27"/>
              </w:object>
            </w:r>
            <w:r w:rsidR="00C66960">
              <w:rPr>
                <w:rFonts w:hint="cs"/>
                <w:sz w:val="24"/>
                <w:szCs w:val="24"/>
                <w:rtl/>
                <w:lang w:bidi="ar-MA"/>
              </w:rPr>
              <w:t>.</w:t>
            </w:r>
          </w:p>
        </w:tc>
      </w:tr>
      <w:tr w:rsidR="00413568" w:rsidRPr="00E82DAE" w:rsidTr="00D21A30">
        <w:trPr>
          <w:trHeight w:val="272"/>
        </w:trPr>
        <w:tc>
          <w:tcPr>
            <w:tcW w:w="1080" w:type="dxa"/>
            <w:vAlign w:val="center"/>
          </w:tcPr>
          <w:p w:rsidR="00413568" w:rsidRDefault="00413568" w:rsidP="002F744B">
            <w:pPr>
              <w:bidi/>
              <w:jc w:val="center"/>
              <w:rPr>
                <w:sz w:val="24"/>
                <w:szCs w:val="24"/>
                <w:lang w:bidi="ar-MA"/>
              </w:rPr>
            </w:pPr>
            <w:proofErr w:type="gramStart"/>
            <w:r>
              <w:rPr>
                <w:rFonts w:hint="cs"/>
                <w:sz w:val="24"/>
                <w:szCs w:val="24"/>
                <w:rtl/>
                <w:lang w:bidi="ar-MA"/>
              </w:rPr>
              <w:t>الدوال</w:t>
            </w:r>
            <w:proofErr w:type="gramEnd"/>
            <w:r>
              <w:rPr>
                <w:rFonts w:hint="cs"/>
                <w:sz w:val="24"/>
                <w:szCs w:val="24"/>
                <w:rtl/>
                <w:lang w:bidi="ar-MA"/>
              </w:rPr>
              <w:t xml:space="preserve"> الأصلية </w:t>
            </w:r>
          </w:p>
        </w:tc>
        <w:tc>
          <w:tcPr>
            <w:tcW w:w="9540" w:type="dxa"/>
            <w:vAlign w:val="center"/>
          </w:tcPr>
          <w:p w:rsidR="00413568" w:rsidRDefault="00413568" w:rsidP="00DA1B20">
            <w:pPr>
              <w:pStyle w:val="Paragraphedeliste"/>
              <w:numPr>
                <w:ilvl w:val="0"/>
                <w:numId w:val="1"/>
              </w:numPr>
              <w:bidi/>
              <w:rPr>
                <w:sz w:val="24"/>
                <w:szCs w:val="24"/>
                <w:rtl/>
                <w:lang w:bidi="ar-MA"/>
              </w:rPr>
            </w:pPr>
            <w:r>
              <w:rPr>
                <w:rFonts w:hint="cs"/>
                <w:sz w:val="24"/>
                <w:szCs w:val="24"/>
                <w:rtl/>
                <w:lang w:bidi="ar-MA"/>
              </w:rPr>
              <w:t xml:space="preserve">تحديد الدوال الأصلية للدوال </w:t>
            </w:r>
            <w:proofErr w:type="gramStart"/>
            <w:r>
              <w:rPr>
                <w:rFonts w:hint="cs"/>
                <w:sz w:val="24"/>
                <w:szCs w:val="24"/>
                <w:rtl/>
                <w:lang w:bidi="ar-MA"/>
              </w:rPr>
              <w:t>الاعتيادية ؛</w:t>
            </w:r>
            <w:proofErr w:type="gramEnd"/>
            <w:r>
              <w:rPr>
                <w:rFonts w:hint="cs"/>
                <w:sz w:val="24"/>
                <w:szCs w:val="24"/>
                <w:rtl/>
                <w:lang w:bidi="ar-MA"/>
              </w:rPr>
              <w:t xml:space="preserve"> استعمال صيغ الاشتقاق لتحديد الدوال الأصلية لدالة على مجال ؛</w:t>
            </w:r>
          </w:p>
        </w:tc>
      </w:tr>
    </w:tbl>
    <w:p w:rsidR="00DD0F40" w:rsidRDefault="00413568" w:rsidP="00DD0F40">
      <w:pPr>
        <w:bidi/>
        <w:rPr>
          <w:rtl/>
        </w:rPr>
      </w:pPr>
      <w:r w:rsidRPr="00067E32">
        <w:rPr>
          <w:rFonts w:hint="cs"/>
          <w:b/>
          <w:bCs/>
          <w:sz w:val="24"/>
          <w:szCs w:val="24"/>
          <w:rtl/>
        </w:rPr>
        <w:t>ملاحظة:</w:t>
      </w:r>
      <w:r w:rsidRPr="00067E32">
        <w:rPr>
          <w:rFonts w:hint="cs"/>
          <w:sz w:val="24"/>
          <w:szCs w:val="24"/>
          <w:rtl/>
        </w:rPr>
        <w:t xml:space="preserve"> تتخلل الدروس </w:t>
      </w:r>
      <w:proofErr w:type="gramStart"/>
      <w:r w:rsidRPr="00067E32">
        <w:rPr>
          <w:rFonts w:hint="cs"/>
          <w:sz w:val="24"/>
          <w:szCs w:val="24"/>
          <w:rtl/>
        </w:rPr>
        <w:t>حصص</w:t>
      </w:r>
      <w:proofErr w:type="gramEnd"/>
      <w:r w:rsidRPr="00067E32">
        <w:rPr>
          <w:rFonts w:hint="cs"/>
          <w:sz w:val="24"/>
          <w:szCs w:val="24"/>
          <w:rtl/>
        </w:rPr>
        <w:t xml:space="preserve"> خاصة بالدعم و التثبيت</w:t>
      </w:r>
    </w:p>
    <w:tbl>
      <w:tblPr>
        <w:tblStyle w:val="Grilledutableau"/>
        <w:bidiVisual/>
        <w:tblW w:w="9900" w:type="dxa"/>
        <w:tblLook w:val="04A0" w:firstRow="1" w:lastRow="0" w:firstColumn="1" w:lastColumn="0" w:noHBand="0" w:noVBand="1"/>
      </w:tblPr>
      <w:tblGrid>
        <w:gridCol w:w="7124"/>
        <w:gridCol w:w="2776"/>
      </w:tblGrid>
      <w:tr w:rsidR="005A518A" w:rsidTr="00EA58F3">
        <w:tc>
          <w:tcPr>
            <w:tcW w:w="9900" w:type="dxa"/>
            <w:gridSpan w:val="2"/>
            <w:tcBorders>
              <w:top w:val="nil"/>
              <w:left w:val="nil"/>
              <w:right w:val="nil"/>
            </w:tcBorders>
            <w:vAlign w:val="center"/>
          </w:tcPr>
          <w:p w:rsidR="005A518A" w:rsidRPr="00E37E0F" w:rsidRDefault="005A518A" w:rsidP="00EA58F3">
            <w:pPr>
              <w:bidi/>
              <w:jc w:val="center"/>
              <w:rPr>
                <w:b/>
                <w:bCs/>
                <w:sz w:val="28"/>
                <w:szCs w:val="28"/>
                <w:rtl/>
                <w:lang w:bidi="ar-MA"/>
              </w:rPr>
            </w:pPr>
            <w:r>
              <w:rPr>
                <w:rFonts w:cs="Achamel Soft Maghribi Assile" w:hint="cs"/>
                <w:b/>
                <w:bCs/>
                <w:sz w:val="40"/>
                <w:szCs w:val="40"/>
                <w:rtl/>
                <w:lang w:bidi="ar-MA"/>
              </w:rPr>
              <w:lastRenderedPageBreak/>
              <w:t>"</w:t>
            </w:r>
            <w:r w:rsidRPr="00F6304C">
              <w:rPr>
                <w:rFonts w:cs="Achamel Soft Maghribi Assile" w:hint="cs"/>
                <w:b/>
                <w:bCs/>
                <w:sz w:val="40"/>
                <w:szCs w:val="40"/>
                <w:rtl/>
                <w:lang w:bidi="ar-MA"/>
              </w:rPr>
              <w:t xml:space="preserve">التوزيع الدوري لمادة الرياضيات </w:t>
            </w:r>
            <w:r>
              <w:rPr>
                <w:rFonts w:cs="Achamel Soft Maghribi Assile" w:hint="cs"/>
                <w:b/>
                <w:bCs/>
                <w:sz w:val="40"/>
                <w:szCs w:val="40"/>
                <w:rtl/>
                <w:lang w:bidi="ar-MA"/>
              </w:rPr>
              <w:t xml:space="preserve">(صيغة </w:t>
            </w:r>
            <w:r w:rsidRPr="00F6304C">
              <w:rPr>
                <w:rFonts w:cs="Achamel Soft Maghribi Assile" w:hint="cs"/>
                <w:b/>
                <w:bCs/>
                <w:sz w:val="40"/>
                <w:szCs w:val="40"/>
                <w:rtl/>
                <w:lang w:bidi="ar-MA"/>
              </w:rPr>
              <w:t>2013</w:t>
            </w:r>
            <w:r>
              <w:rPr>
                <w:rFonts w:cs="Achamel Soft Maghribi Assile" w:hint="cs"/>
                <w:b/>
                <w:bCs/>
                <w:sz w:val="40"/>
                <w:szCs w:val="40"/>
                <w:rtl/>
                <w:lang w:bidi="ar-MA"/>
              </w:rPr>
              <w:t>)</w:t>
            </w:r>
          </w:p>
        </w:tc>
      </w:tr>
      <w:tr w:rsidR="005A518A" w:rsidRPr="009B0922" w:rsidTr="00EA58F3">
        <w:tc>
          <w:tcPr>
            <w:tcW w:w="7124" w:type="dxa"/>
            <w:vAlign w:val="center"/>
          </w:tcPr>
          <w:p w:rsidR="005A518A" w:rsidRPr="009B0922" w:rsidRDefault="005A518A" w:rsidP="00EA58F3">
            <w:pPr>
              <w:bidi/>
              <w:jc w:val="center"/>
              <w:rPr>
                <w:rFonts w:cs="Achamel Soft Maghribi Assile"/>
                <w:b/>
                <w:bCs/>
                <w:sz w:val="32"/>
                <w:szCs w:val="32"/>
                <w:rtl/>
                <w:lang w:bidi="ar-MA"/>
              </w:rPr>
            </w:pPr>
            <w:r w:rsidRPr="009B0922">
              <w:rPr>
                <w:rFonts w:cs="Achamel Soft Maghribi Assile" w:hint="cs"/>
                <w:b/>
                <w:bCs/>
                <w:sz w:val="32"/>
                <w:szCs w:val="32"/>
                <w:rtl/>
                <w:lang w:bidi="ar-MA"/>
              </w:rPr>
              <w:t>ال</w:t>
            </w:r>
            <w:r>
              <w:rPr>
                <w:rFonts w:cs="Achamel Soft Maghribi Assile" w:hint="cs"/>
                <w:b/>
                <w:bCs/>
                <w:sz w:val="32"/>
                <w:szCs w:val="32"/>
                <w:rtl/>
                <w:lang w:bidi="ar-MA"/>
              </w:rPr>
              <w:t xml:space="preserve">سنة الثانية علوم اقتصادية و التدبير </w:t>
            </w:r>
            <w:proofErr w:type="spellStart"/>
            <w:r>
              <w:rPr>
                <w:rFonts w:cs="Achamel Soft Maghribi Assile" w:hint="cs"/>
                <w:b/>
                <w:bCs/>
                <w:sz w:val="32"/>
                <w:szCs w:val="32"/>
                <w:rtl/>
                <w:lang w:bidi="ar-MA"/>
              </w:rPr>
              <w:t>المحاسباتي</w:t>
            </w:r>
            <w:proofErr w:type="spellEnd"/>
          </w:p>
        </w:tc>
        <w:tc>
          <w:tcPr>
            <w:tcW w:w="2776" w:type="dxa"/>
            <w:vAlign w:val="center"/>
          </w:tcPr>
          <w:p w:rsidR="005A518A" w:rsidRPr="009B0922" w:rsidRDefault="005A518A" w:rsidP="00EA58F3">
            <w:pPr>
              <w:bidi/>
              <w:jc w:val="center"/>
              <w:rPr>
                <w:rFonts w:cs="Achamel Soft Maghribi Assile"/>
                <w:b/>
                <w:bCs/>
                <w:sz w:val="32"/>
                <w:szCs w:val="32"/>
                <w:rtl/>
                <w:lang w:bidi="ar-MA"/>
              </w:rPr>
            </w:pPr>
            <w:r>
              <w:rPr>
                <w:rFonts w:cs="Achamel Soft Maghribi Assile" w:hint="cs"/>
                <w:b/>
                <w:bCs/>
                <w:sz w:val="32"/>
                <w:szCs w:val="32"/>
                <w:rtl/>
                <w:lang w:bidi="ar-MA"/>
              </w:rPr>
              <w:t>الأسدس الثاني</w:t>
            </w:r>
            <w:r w:rsidRPr="009B0922">
              <w:rPr>
                <w:rFonts w:cs="Achamel Soft Maghribi Assile" w:hint="cs"/>
                <w:b/>
                <w:bCs/>
                <w:sz w:val="32"/>
                <w:szCs w:val="32"/>
                <w:rtl/>
                <w:lang w:bidi="ar-MA"/>
              </w:rPr>
              <w:t xml:space="preserve"> </w:t>
            </w:r>
          </w:p>
        </w:tc>
      </w:tr>
    </w:tbl>
    <w:p w:rsidR="005A518A" w:rsidRDefault="005A518A" w:rsidP="005A518A">
      <w:pPr>
        <w:bidi/>
        <w:rPr>
          <w:rtl/>
          <w:lang w:bidi="ar-MA"/>
        </w:rPr>
      </w:pPr>
    </w:p>
    <w:tbl>
      <w:tblPr>
        <w:tblStyle w:val="Grilledutableau"/>
        <w:bidiVisual/>
        <w:tblW w:w="9920" w:type="dxa"/>
        <w:tblLook w:val="04A0" w:firstRow="1" w:lastRow="0" w:firstColumn="1" w:lastColumn="0" w:noHBand="0" w:noVBand="1"/>
      </w:tblPr>
      <w:tblGrid>
        <w:gridCol w:w="1134"/>
        <w:gridCol w:w="4535"/>
        <w:gridCol w:w="1417"/>
        <w:gridCol w:w="1417"/>
        <w:gridCol w:w="1417"/>
      </w:tblGrid>
      <w:tr w:rsidR="00DD0F40" w:rsidTr="008410DC">
        <w:trPr>
          <w:trHeight w:val="292"/>
        </w:trPr>
        <w:tc>
          <w:tcPr>
            <w:tcW w:w="1134" w:type="dxa"/>
            <w:vMerge w:val="restart"/>
            <w:vAlign w:val="center"/>
          </w:tcPr>
          <w:p w:rsidR="00DD0F40" w:rsidRPr="009504F1" w:rsidRDefault="00DD0F40" w:rsidP="008410DC">
            <w:pPr>
              <w:bidi/>
              <w:jc w:val="center"/>
              <w:rPr>
                <w:b/>
                <w:bCs/>
                <w:sz w:val="28"/>
                <w:szCs w:val="28"/>
                <w:rtl/>
                <w:lang w:bidi="ar-MA"/>
              </w:rPr>
            </w:pPr>
            <w:r w:rsidRPr="009504F1">
              <w:rPr>
                <w:rFonts w:hint="cs"/>
                <w:b/>
                <w:bCs/>
                <w:sz w:val="28"/>
                <w:szCs w:val="28"/>
                <w:rtl/>
                <w:lang w:bidi="ar-MA"/>
              </w:rPr>
              <w:t xml:space="preserve">الأسبوع </w:t>
            </w:r>
          </w:p>
        </w:tc>
        <w:tc>
          <w:tcPr>
            <w:tcW w:w="4535" w:type="dxa"/>
            <w:vMerge w:val="restart"/>
            <w:vAlign w:val="center"/>
          </w:tcPr>
          <w:p w:rsidR="00DD0F40" w:rsidRPr="009504F1" w:rsidRDefault="00DD0F40" w:rsidP="008410DC">
            <w:pPr>
              <w:bidi/>
              <w:jc w:val="center"/>
              <w:rPr>
                <w:b/>
                <w:bCs/>
                <w:sz w:val="28"/>
                <w:szCs w:val="28"/>
                <w:rtl/>
                <w:lang w:bidi="ar-MA"/>
              </w:rPr>
            </w:pPr>
            <w:proofErr w:type="gramStart"/>
            <w:r w:rsidRPr="009504F1">
              <w:rPr>
                <w:rFonts w:hint="cs"/>
                <w:b/>
                <w:bCs/>
                <w:sz w:val="28"/>
                <w:szCs w:val="28"/>
                <w:rtl/>
                <w:lang w:bidi="ar-MA"/>
              </w:rPr>
              <w:t>عنوان</w:t>
            </w:r>
            <w:proofErr w:type="gramEnd"/>
            <w:r w:rsidRPr="009504F1">
              <w:rPr>
                <w:rFonts w:hint="cs"/>
                <w:b/>
                <w:bCs/>
                <w:sz w:val="28"/>
                <w:szCs w:val="28"/>
                <w:rtl/>
                <w:lang w:bidi="ar-MA"/>
              </w:rPr>
              <w:t xml:space="preserve"> الدرس </w:t>
            </w:r>
          </w:p>
        </w:tc>
        <w:tc>
          <w:tcPr>
            <w:tcW w:w="1417" w:type="dxa"/>
            <w:vMerge w:val="restart"/>
            <w:vAlign w:val="center"/>
          </w:tcPr>
          <w:p w:rsidR="00DD0F40" w:rsidRPr="009504F1" w:rsidRDefault="00DD0F40" w:rsidP="008410DC">
            <w:pPr>
              <w:bidi/>
              <w:jc w:val="center"/>
              <w:rPr>
                <w:b/>
                <w:bCs/>
                <w:sz w:val="28"/>
                <w:szCs w:val="28"/>
                <w:rtl/>
                <w:lang w:bidi="ar-MA"/>
              </w:rPr>
            </w:pPr>
            <w:r w:rsidRPr="009504F1">
              <w:rPr>
                <w:rFonts w:hint="cs"/>
                <w:b/>
                <w:bCs/>
                <w:sz w:val="28"/>
                <w:szCs w:val="28"/>
                <w:rtl/>
                <w:lang w:bidi="ar-MA"/>
              </w:rPr>
              <w:t xml:space="preserve">عدد ساعات الدرس </w:t>
            </w:r>
          </w:p>
        </w:tc>
        <w:tc>
          <w:tcPr>
            <w:tcW w:w="2834" w:type="dxa"/>
            <w:gridSpan w:val="2"/>
            <w:vAlign w:val="center"/>
          </w:tcPr>
          <w:p w:rsidR="00DD0F40" w:rsidRPr="009504F1" w:rsidRDefault="00DD0F40" w:rsidP="008410DC">
            <w:pPr>
              <w:bidi/>
              <w:jc w:val="center"/>
              <w:rPr>
                <w:b/>
                <w:bCs/>
                <w:sz w:val="28"/>
                <w:szCs w:val="28"/>
                <w:rtl/>
                <w:lang w:bidi="ar-MA"/>
              </w:rPr>
            </w:pPr>
            <w:r w:rsidRPr="009504F1">
              <w:rPr>
                <w:rFonts w:hint="cs"/>
                <w:b/>
                <w:bCs/>
                <w:sz w:val="28"/>
                <w:szCs w:val="28"/>
                <w:rtl/>
                <w:lang w:bidi="ar-MA"/>
              </w:rPr>
              <w:t xml:space="preserve">التقويم </w:t>
            </w:r>
          </w:p>
        </w:tc>
      </w:tr>
      <w:tr w:rsidR="00DD0F40" w:rsidTr="008410DC">
        <w:trPr>
          <w:trHeight w:val="77"/>
        </w:trPr>
        <w:tc>
          <w:tcPr>
            <w:tcW w:w="1134" w:type="dxa"/>
            <w:vMerge/>
            <w:vAlign w:val="center"/>
          </w:tcPr>
          <w:p w:rsidR="00DD0F40" w:rsidRPr="009504F1" w:rsidRDefault="00DD0F40" w:rsidP="008410DC">
            <w:pPr>
              <w:bidi/>
              <w:jc w:val="center"/>
              <w:rPr>
                <w:b/>
                <w:bCs/>
                <w:sz w:val="28"/>
                <w:szCs w:val="28"/>
                <w:rtl/>
                <w:lang w:bidi="ar-MA"/>
              </w:rPr>
            </w:pPr>
          </w:p>
        </w:tc>
        <w:tc>
          <w:tcPr>
            <w:tcW w:w="4535" w:type="dxa"/>
            <w:vMerge/>
            <w:vAlign w:val="center"/>
          </w:tcPr>
          <w:p w:rsidR="00DD0F40" w:rsidRPr="009504F1" w:rsidRDefault="00DD0F40" w:rsidP="008410DC">
            <w:pPr>
              <w:bidi/>
              <w:jc w:val="center"/>
              <w:rPr>
                <w:b/>
                <w:bCs/>
                <w:sz w:val="28"/>
                <w:szCs w:val="28"/>
                <w:rtl/>
                <w:lang w:bidi="ar-MA"/>
              </w:rPr>
            </w:pPr>
          </w:p>
        </w:tc>
        <w:tc>
          <w:tcPr>
            <w:tcW w:w="1417" w:type="dxa"/>
            <w:vMerge/>
            <w:vAlign w:val="center"/>
          </w:tcPr>
          <w:p w:rsidR="00DD0F40" w:rsidRPr="009504F1" w:rsidRDefault="00DD0F40" w:rsidP="008410DC">
            <w:pPr>
              <w:bidi/>
              <w:jc w:val="center"/>
              <w:rPr>
                <w:b/>
                <w:bCs/>
                <w:sz w:val="28"/>
                <w:szCs w:val="28"/>
                <w:rtl/>
                <w:lang w:bidi="ar-MA"/>
              </w:rPr>
            </w:pPr>
          </w:p>
        </w:tc>
        <w:tc>
          <w:tcPr>
            <w:tcW w:w="1417" w:type="dxa"/>
            <w:vAlign w:val="center"/>
          </w:tcPr>
          <w:p w:rsidR="00DD0F40" w:rsidRPr="009504F1" w:rsidRDefault="00DD0F40" w:rsidP="008410DC">
            <w:pPr>
              <w:bidi/>
              <w:jc w:val="center"/>
              <w:rPr>
                <w:b/>
                <w:bCs/>
                <w:sz w:val="28"/>
                <w:szCs w:val="28"/>
                <w:rtl/>
                <w:lang w:bidi="ar-MA"/>
              </w:rPr>
            </w:pPr>
            <w:r w:rsidRPr="009504F1">
              <w:rPr>
                <w:rFonts w:hint="cs"/>
                <w:b/>
                <w:bCs/>
                <w:sz w:val="28"/>
                <w:szCs w:val="28"/>
                <w:rtl/>
                <w:lang w:bidi="ar-MA"/>
              </w:rPr>
              <w:t xml:space="preserve">تقديم </w:t>
            </w:r>
          </w:p>
        </w:tc>
        <w:tc>
          <w:tcPr>
            <w:tcW w:w="1417" w:type="dxa"/>
            <w:vAlign w:val="center"/>
          </w:tcPr>
          <w:p w:rsidR="00DD0F40" w:rsidRPr="009504F1" w:rsidRDefault="00DD0F40" w:rsidP="008410DC">
            <w:pPr>
              <w:bidi/>
              <w:jc w:val="center"/>
              <w:rPr>
                <w:b/>
                <w:bCs/>
                <w:sz w:val="28"/>
                <w:szCs w:val="28"/>
                <w:rtl/>
                <w:lang w:bidi="ar-MA"/>
              </w:rPr>
            </w:pPr>
            <w:r w:rsidRPr="009504F1">
              <w:rPr>
                <w:rFonts w:hint="cs"/>
                <w:b/>
                <w:bCs/>
                <w:sz w:val="28"/>
                <w:szCs w:val="28"/>
                <w:rtl/>
                <w:lang w:bidi="ar-MA"/>
              </w:rPr>
              <w:t xml:space="preserve">تصحيح </w:t>
            </w:r>
          </w:p>
        </w:tc>
      </w:tr>
      <w:tr w:rsidR="00503B54" w:rsidTr="0024683E">
        <w:tc>
          <w:tcPr>
            <w:tcW w:w="1134" w:type="dxa"/>
            <w:vAlign w:val="center"/>
          </w:tcPr>
          <w:p w:rsidR="00503B54" w:rsidRPr="005A518A" w:rsidRDefault="00503B54" w:rsidP="008410DC">
            <w:pPr>
              <w:bidi/>
              <w:jc w:val="center"/>
              <w:rPr>
                <w:b/>
                <w:bCs/>
                <w:sz w:val="24"/>
                <w:szCs w:val="24"/>
                <w:rtl/>
                <w:lang w:bidi="ar-MA"/>
              </w:rPr>
            </w:pPr>
            <w:r w:rsidRPr="005A518A">
              <w:rPr>
                <w:rFonts w:hint="cs"/>
                <w:b/>
                <w:bCs/>
                <w:sz w:val="24"/>
                <w:szCs w:val="24"/>
                <w:rtl/>
                <w:lang w:bidi="ar-MA"/>
              </w:rPr>
              <w:t>1</w:t>
            </w:r>
          </w:p>
        </w:tc>
        <w:tc>
          <w:tcPr>
            <w:tcW w:w="4535" w:type="dxa"/>
            <w:vMerge w:val="restart"/>
            <w:vAlign w:val="center"/>
          </w:tcPr>
          <w:p w:rsidR="00503B54" w:rsidRPr="00E37E0F" w:rsidRDefault="00503B54" w:rsidP="008410DC">
            <w:pPr>
              <w:bidi/>
              <w:jc w:val="center"/>
              <w:rPr>
                <w:sz w:val="24"/>
                <w:szCs w:val="24"/>
                <w:rtl/>
                <w:lang w:bidi="ar-MA"/>
              </w:rPr>
            </w:pPr>
            <w:r>
              <w:rPr>
                <w:rFonts w:hint="cs"/>
                <w:sz w:val="24"/>
                <w:szCs w:val="24"/>
                <w:rtl/>
                <w:lang w:bidi="ar-MA"/>
              </w:rPr>
              <w:t xml:space="preserve">الدوال اللوغاريتمية و الأسية </w:t>
            </w:r>
          </w:p>
        </w:tc>
        <w:tc>
          <w:tcPr>
            <w:tcW w:w="1417" w:type="dxa"/>
          </w:tcPr>
          <w:p w:rsidR="00503B54" w:rsidRPr="00503B54" w:rsidRDefault="00503B54" w:rsidP="00532D19">
            <w:pPr>
              <w:bidi/>
              <w:jc w:val="center"/>
              <w:rPr>
                <w:rtl/>
              </w:rPr>
            </w:pPr>
            <w:r w:rsidRPr="00503B54">
              <w:rPr>
                <w:rFonts w:hint="cs"/>
                <w:rtl/>
              </w:rPr>
              <w:t>4</w:t>
            </w:r>
          </w:p>
        </w:tc>
        <w:tc>
          <w:tcPr>
            <w:tcW w:w="1417" w:type="dxa"/>
          </w:tcPr>
          <w:p w:rsidR="00503B54" w:rsidRPr="00503B54" w:rsidRDefault="00503B54" w:rsidP="00532D19">
            <w:pPr>
              <w:bidi/>
              <w:rPr>
                <w:sz w:val="24"/>
                <w:szCs w:val="24"/>
                <w:rtl/>
              </w:rPr>
            </w:pPr>
          </w:p>
        </w:tc>
        <w:tc>
          <w:tcPr>
            <w:tcW w:w="1417" w:type="dxa"/>
          </w:tcPr>
          <w:p w:rsidR="00503B54" w:rsidRPr="00503B54" w:rsidRDefault="00503B54" w:rsidP="00532D19">
            <w:pPr>
              <w:bidi/>
              <w:jc w:val="center"/>
              <w:rPr>
                <w:sz w:val="24"/>
                <w:szCs w:val="24"/>
                <w:rtl/>
              </w:rPr>
            </w:pPr>
          </w:p>
        </w:tc>
      </w:tr>
      <w:tr w:rsidR="00503B54" w:rsidTr="0024683E">
        <w:tc>
          <w:tcPr>
            <w:tcW w:w="1134" w:type="dxa"/>
            <w:vAlign w:val="center"/>
          </w:tcPr>
          <w:p w:rsidR="00503B54" w:rsidRPr="005A518A" w:rsidRDefault="00503B54" w:rsidP="008410DC">
            <w:pPr>
              <w:bidi/>
              <w:jc w:val="center"/>
              <w:rPr>
                <w:b/>
                <w:bCs/>
                <w:sz w:val="24"/>
                <w:szCs w:val="24"/>
                <w:rtl/>
                <w:lang w:bidi="ar-MA"/>
              </w:rPr>
            </w:pPr>
            <w:r w:rsidRPr="005A518A">
              <w:rPr>
                <w:rFonts w:hint="cs"/>
                <w:b/>
                <w:bCs/>
                <w:sz w:val="24"/>
                <w:szCs w:val="24"/>
                <w:rtl/>
                <w:lang w:bidi="ar-MA"/>
              </w:rPr>
              <w:t>2</w:t>
            </w:r>
          </w:p>
        </w:tc>
        <w:tc>
          <w:tcPr>
            <w:tcW w:w="4535" w:type="dxa"/>
            <w:vMerge/>
            <w:vAlign w:val="center"/>
          </w:tcPr>
          <w:p w:rsidR="00503B54" w:rsidRDefault="00503B54" w:rsidP="008410DC">
            <w:pPr>
              <w:bidi/>
              <w:jc w:val="center"/>
              <w:rPr>
                <w:sz w:val="24"/>
                <w:szCs w:val="24"/>
                <w:rtl/>
                <w:lang w:bidi="ar-MA"/>
              </w:rPr>
            </w:pPr>
          </w:p>
        </w:tc>
        <w:tc>
          <w:tcPr>
            <w:tcW w:w="1417" w:type="dxa"/>
          </w:tcPr>
          <w:p w:rsidR="00503B54" w:rsidRPr="00503B54" w:rsidRDefault="00503B54" w:rsidP="00532D19">
            <w:pPr>
              <w:bidi/>
              <w:jc w:val="center"/>
              <w:rPr>
                <w:rtl/>
              </w:rPr>
            </w:pPr>
            <w:r w:rsidRPr="00503B54">
              <w:rPr>
                <w:rFonts w:hint="cs"/>
                <w:rtl/>
              </w:rPr>
              <w:t>4</w:t>
            </w:r>
          </w:p>
        </w:tc>
        <w:tc>
          <w:tcPr>
            <w:tcW w:w="1417" w:type="dxa"/>
          </w:tcPr>
          <w:p w:rsidR="00503B54" w:rsidRPr="00503B54" w:rsidRDefault="00503B54" w:rsidP="00532D19">
            <w:pPr>
              <w:bidi/>
              <w:jc w:val="center"/>
              <w:rPr>
                <w:sz w:val="24"/>
                <w:szCs w:val="24"/>
                <w:rtl/>
              </w:rPr>
            </w:pPr>
            <w:r w:rsidRPr="00503B54">
              <w:rPr>
                <w:rFonts w:hint="cs"/>
                <w:sz w:val="24"/>
                <w:szCs w:val="24"/>
                <w:rtl/>
              </w:rPr>
              <w:t>منزلي 1</w:t>
            </w:r>
          </w:p>
        </w:tc>
        <w:tc>
          <w:tcPr>
            <w:tcW w:w="1417" w:type="dxa"/>
          </w:tcPr>
          <w:p w:rsidR="00503B54" w:rsidRPr="00503B54" w:rsidRDefault="00503B54" w:rsidP="00532D19">
            <w:pPr>
              <w:bidi/>
              <w:jc w:val="center"/>
              <w:rPr>
                <w:sz w:val="24"/>
                <w:szCs w:val="24"/>
                <w:rtl/>
              </w:rPr>
            </w:pPr>
          </w:p>
        </w:tc>
      </w:tr>
      <w:tr w:rsidR="00503B54" w:rsidTr="0024683E">
        <w:tc>
          <w:tcPr>
            <w:tcW w:w="1134" w:type="dxa"/>
            <w:vAlign w:val="center"/>
          </w:tcPr>
          <w:p w:rsidR="00503B54" w:rsidRPr="005A518A" w:rsidRDefault="00503B54" w:rsidP="008410DC">
            <w:pPr>
              <w:bidi/>
              <w:jc w:val="center"/>
              <w:rPr>
                <w:b/>
                <w:bCs/>
                <w:sz w:val="24"/>
                <w:szCs w:val="24"/>
                <w:rtl/>
                <w:lang w:bidi="ar-MA"/>
              </w:rPr>
            </w:pPr>
            <w:r w:rsidRPr="005A518A">
              <w:rPr>
                <w:rFonts w:hint="cs"/>
                <w:b/>
                <w:bCs/>
                <w:sz w:val="24"/>
                <w:szCs w:val="24"/>
                <w:rtl/>
                <w:lang w:bidi="ar-MA"/>
              </w:rPr>
              <w:t>3</w:t>
            </w:r>
          </w:p>
        </w:tc>
        <w:tc>
          <w:tcPr>
            <w:tcW w:w="4535" w:type="dxa"/>
            <w:vMerge/>
            <w:vAlign w:val="center"/>
          </w:tcPr>
          <w:p w:rsidR="00503B54" w:rsidRDefault="00503B54" w:rsidP="008410DC">
            <w:pPr>
              <w:bidi/>
              <w:jc w:val="center"/>
              <w:rPr>
                <w:sz w:val="24"/>
                <w:szCs w:val="24"/>
                <w:rtl/>
                <w:lang w:bidi="ar-MA"/>
              </w:rPr>
            </w:pPr>
          </w:p>
        </w:tc>
        <w:tc>
          <w:tcPr>
            <w:tcW w:w="1417" w:type="dxa"/>
          </w:tcPr>
          <w:p w:rsidR="00503B54" w:rsidRPr="00503B54" w:rsidRDefault="00503B54" w:rsidP="00532D19">
            <w:pPr>
              <w:bidi/>
              <w:jc w:val="center"/>
              <w:rPr>
                <w:rtl/>
              </w:rPr>
            </w:pPr>
            <w:r w:rsidRPr="00503B54">
              <w:rPr>
                <w:rFonts w:hint="cs"/>
                <w:rtl/>
              </w:rPr>
              <w:t>4</w:t>
            </w:r>
          </w:p>
        </w:tc>
        <w:tc>
          <w:tcPr>
            <w:tcW w:w="1417" w:type="dxa"/>
          </w:tcPr>
          <w:p w:rsidR="00503B54" w:rsidRPr="00503B54" w:rsidRDefault="00503B54" w:rsidP="00532D19">
            <w:pPr>
              <w:bidi/>
              <w:jc w:val="center"/>
              <w:rPr>
                <w:sz w:val="24"/>
                <w:szCs w:val="24"/>
                <w:rtl/>
              </w:rPr>
            </w:pPr>
          </w:p>
        </w:tc>
        <w:tc>
          <w:tcPr>
            <w:tcW w:w="1417" w:type="dxa"/>
          </w:tcPr>
          <w:p w:rsidR="00503B54" w:rsidRPr="00503B54" w:rsidRDefault="00503B54" w:rsidP="00532D19">
            <w:pPr>
              <w:bidi/>
              <w:jc w:val="center"/>
              <w:rPr>
                <w:sz w:val="24"/>
                <w:szCs w:val="24"/>
                <w:rtl/>
              </w:rPr>
            </w:pPr>
          </w:p>
        </w:tc>
      </w:tr>
      <w:tr w:rsidR="00503B54" w:rsidTr="0024683E">
        <w:tc>
          <w:tcPr>
            <w:tcW w:w="1134" w:type="dxa"/>
            <w:vAlign w:val="center"/>
          </w:tcPr>
          <w:p w:rsidR="00503B54" w:rsidRPr="005A518A" w:rsidRDefault="00503B54" w:rsidP="008410DC">
            <w:pPr>
              <w:bidi/>
              <w:jc w:val="center"/>
              <w:rPr>
                <w:b/>
                <w:bCs/>
                <w:sz w:val="24"/>
                <w:szCs w:val="24"/>
                <w:rtl/>
                <w:lang w:bidi="ar-MA"/>
              </w:rPr>
            </w:pPr>
            <w:r w:rsidRPr="005A518A">
              <w:rPr>
                <w:rFonts w:hint="cs"/>
                <w:b/>
                <w:bCs/>
                <w:sz w:val="24"/>
                <w:szCs w:val="24"/>
                <w:rtl/>
                <w:lang w:bidi="ar-MA"/>
              </w:rPr>
              <w:t>4</w:t>
            </w:r>
          </w:p>
        </w:tc>
        <w:tc>
          <w:tcPr>
            <w:tcW w:w="4535" w:type="dxa"/>
            <w:vMerge/>
            <w:vAlign w:val="center"/>
          </w:tcPr>
          <w:p w:rsidR="00503B54" w:rsidRDefault="00503B54" w:rsidP="008410DC">
            <w:pPr>
              <w:bidi/>
              <w:jc w:val="center"/>
              <w:rPr>
                <w:sz w:val="24"/>
                <w:szCs w:val="24"/>
                <w:rtl/>
                <w:lang w:bidi="ar-MA"/>
              </w:rPr>
            </w:pPr>
          </w:p>
        </w:tc>
        <w:tc>
          <w:tcPr>
            <w:tcW w:w="1417" w:type="dxa"/>
          </w:tcPr>
          <w:p w:rsidR="00503B54" w:rsidRPr="00503B54" w:rsidRDefault="00503B54" w:rsidP="00532D19">
            <w:pPr>
              <w:bidi/>
              <w:jc w:val="center"/>
              <w:rPr>
                <w:rtl/>
              </w:rPr>
            </w:pPr>
            <w:r w:rsidRPr="00503B54">
              <w:rPr>
                <w:rFonts w:hint="cs"/>
                <w:rtl/>
              </w:rPr>
              <w:t>3</w:t>
            </w:r>
          </w:p>
        </w:tc>
        <w:tc>
          <w:tcPr>
            <w:tcW w:w="1417" w:type="dxa"/>
          </w:tcPr>
          <w:p w:rsidR="00503B54" w:rsidRPr="00503B54" w:rsidRDefault="00503B54" w:rsidP="00532D19">
            <w:pPr>
              <w:bidi/>
              <w:jc w:val="center"/>
              <w:rPr>
                <w:sz w:val="24"/>
                <w:szCs w:val="24"/>
                <w:rtl/>
              </w:rPr>
            </w:pPr>
          </w:p>
        </w:tc>
        <w:tc>
          <w:tcPr>
            <w:tcW w:w="1417" w:type="dxa"/>
          </w:tcPr>
          <w:p w:rsidR="00503B54" w:rsidRPr="00503B54" w:rsidRDefault="00503B54" w:rsidP="00532D19">
            <w:pPr>
              <w:bidi/>
              <w:jc w:val="center"/>
              <w:rPr>
                <w:sz w:val="24"/>
                <w:szCs w:val="24"/>
                <w:rtl/>
              </w:rPr>
            </w:pPr>
            <w:r w:rsidRPr="00503B54">
              <w:rPr>
                <w:rFonts w:hint="cs"/>
                <w:sz w:val="24"/>
                <w:szCs w:val="24"/>
                <w:rtl/>
              </w:rPr>
              <w:t>منزلي 1</w:t>
            </w:r>
          </w:p>
        </w:tc>
      </w:tr>
      <w:tr w:rsidR="00503B54" w:rsidTr="0024683E">
        <w:tc>
          <w:tcPr>
            <w:tcW w:w="1134" w:type="dxa"/>
            <w:vAlign w:val="center"/>
          </w:tcPr>
          <w:p w:rsidR="00503B54" w:rsidRPr="005A518A" w:rsidRDefault="00503B54" w:rsidP="008410DC">
            <w:pPr>
              <w:bidi/>
              <w:jc w:val="center"/>
              <w:rPr>
                <w:b/>
                <w:bCs/>
                <w:sz w:val="24"/>
                <w:szCs w:val="24"/>
                <w:rtl/>
                <w:lang w:bidi="ar-MA"/>
              </w:rPr>
            </w:pPr>
            <w:r w:rsidRPr="005A518A">
              <w:rPr>
                <w:rFonts w:hint="cs"/>
                <w:b/>
                <w:bCs/>
                <w:sz w:val="24"/>
                <w:szCs w:val="24"/>
                <w:rtl/>
                <w:lang w:bidi="ar-MA"/>
              </w:rPr>
              <w:t>5</w:t>
            </w:r>
          </w:p>
        </w:tc>
        <w:tc>
          <w:tcPr>
            <w:tcW w:w="4535" w:type="dxa"/>
            <w:vMerge/>
            <w:vAlign w:val="center"/>
          </w:tcPr>
          <w:p w:rsidR="00503B54" w:rsidRDefault="00503B54" w:rsidP="008410DC">
            <w:pPr>
              <w:bidi/>
              <w:jc w:val="center"/>
              <w:rPr>
                <w:sz w:val="24"/>
                <w:szCs w:val="24"/>
                <w:rtl/>
                <w:lang w:bidi="ar-MA"/>
              </w:rPr>
            </w:pPr>
          </w:p>
        </w:tc>
        <w:tc>
          <w:tcPr>
            <w:tcW w:w="1417" w:type="dxa"/>
          </w:tcPr>
          <w:p w:rsidR="00503B54" w:rsidRPr="00503B54" w:rsidRDefault="00503B54" w:rsidP="00532D19">
            <w:pPr>
              <w:bidi/>
              <w:jc w:val="center"/>
              <w:rPr>
                <w:rtl/>
              </w:rPr>
            </w:pPr>
            <w:r w:rsidRPr="00503B54">
              <w:rPr>
                <w:rFonts w:hint="cs"/>
                <w:rtl/>
              </w:rPr>
              <w:t>2</w:t>
            </w:r>
          </w:p>
        </w:tc>
        <w:tc>
          <w:tcPr>
            <w:tcW w:w="1417" w:type="dxa"/>
          </w:tcPr>
          <w:p w:rsidR="00503B54" w:rsidRPr="00503B54" w:rsidRDefault="00503B54" w:rsidP="00532D19">
            <w:pPr>
              <w:bidi/>
              <w:jc w:val="center"/>
              <w:rPr>
                <w:sz w:val="24"/>
                <w:szCs w:val="24"/>
                <w:rtl/>
              </w:rPr>
            </w:pPr>
            <w:r w:rsidRPr="00503B54">
              <w:rPr>
                <w:rFonts w:hint="cs"/>
                <w:sz w:val="24"/>
                <w:szCs w:val="24"/>
                <w:rtl/>
              </w:rPr>
              <w:t>محروس 1</w:t>
            </w:r>
          </w:p>
        </w:tc>
        <w:tc>
          <w:tcPr>
            <w:tcW w:w="1417" w:type="dxa"/>
          </w:tcPr>
          <w:p w:rsidR="00503B54" w:rsidRPr="00503B54" w:rsidRDefault="00503B54" w:rsidP="00532D19">
            <w:pPr>
              <w:bidi/>
              <w:jc w:val="center"/>
              <w:rPr>
                <w:sz w:val="24"/>
                <w:szCs w:val="24"/>
                <w:rtl/>
              </w:rPr>
            </w:pPr>
          </w:p>
        </w:tc>
      </w:tr>
      <w:tr w:rsidR="00503B54" w:rsidTr="0024683E">
        <w:tc>
          <w:tcPr>
            <w:tcW w:w="1134" w:type="dxa"/>
            <w:vAlign w:val="center"/>
          </w:tcPr>
          <w:p w:rsidR="00503B54" w:rsidRPr="005A518A" w:rsidRDefault="00503B54" w:rsidP="008410DC">
            <w:pPr>
              <w:bidi/>
              <w:jc w:val="center"/>
              <w:rPr>
                <w:b/>
                <w:bCs/>
                <w:sz w:val="24"/>
                <w:szCs w:val="24"/>
                <w:rtl/>
                <w:lang w:bidi="ar-MA"/>
              </w:rPr>
            </w:pPr>
            <w:r w:rsidRPr="005A518A">
              <w:rPr>
                <w:rFonts w:hint="cs"/>
                <w:b/>
                <w:bCs/>
                <w:sz w:val="24"/>
                <w:szCs w:val="24"/>
                <w:rtl/>
                <w:lang w:bidi="ar-MA"/>
              </w:rPr>
              <w:t>6</w:t>
            </w:r>
          </w:p>
        </w:tc>
        <w:tc>
          <w:tcPr>
            <w:tcW w:w="4535" w:type="dxa"/>
            <w:vMerge/>
            <w:vAlign w:val="center"/>
          </w:tcPr>
          <w:p w:rsidR="00503B54" w:rsidRDefault="00503B54" w:rsidP="008410DC">
            <w:pPr>
              <w:bidi/>
              <w:jc w:val="center"/>
              <w:rPr>
                <w:sz w:val="24"/>
                <w:szCs w:val="24"/>
                <w:rtl/>
                <w:lang w:bidi="ar-MA"/>
              </w:rPr>
            </w:pPr>
          </w:p>
        </w:tc>
        <w:tc>
          <w:tcPr>
            <w:tcW w:w="1417" w:type="dxa"/>
          </w:tcPr>
          <w:p w:rsidR="00503B54" w:rsidRPr="00503B54" w:rsidRDefault="00503B54" w:rsidP="00532D19">
            <w:pPr>
              <w:bidi/>
              <w:jc w:val="center"/>
              <w:rPr>
                <w:rtl/>
              </w:rPr>
            </w:pPr>
            <w:r w:rsidRPr="00503B54">
              <w:rPr>
                <w:rFonts w:hint="cs"/>
                <w:rtl/>
              </w:rPr>
              <w:t>3</w:t>
            </w:r>
          </w:p>
        </w:tc>
        <w:tc>
          <w:tcPr>
            <w:tcW w:w="1417" w:type="dxa"/>
          </w:tcPr>
          <w:p w:rsidR="00503B54" w:rsidRPr="00503B54" w:rsidRDefault="00503B54" w:rsidP="00532D19">
            <w:pPr>
              <w:bidi/>
              <w:jc w:val="center"/>
              <w:rPr>
                <w:sz w:val="24"/>
                <w:szCs w:val="24"/>
                <w:rtl/>
              </w:rPr>
            </w:pPr>
            <w:r w:rsidRPr="00503B54">
              <w:rPr>
                <w:rFonts w:hint="cs"/>
                <w:sz w:val="24"/>
                <w:szCs w:val="24"/>
                <w:rtl/>
              </w:rPr>
              <w:t>منزلي 2</w:t>
            </w:r>
          </w:p>
        </w:tc>
        <w:tc>
          <w:tcPr>
            <w:tcW w:w="1417" w:type="dxa"/>
          </w:tcPr>
          <w:p w:rsidR="00503B54" w:rsidRPr="00503B54" w:rsidRDefault="00503B54" w:rsidP="00532D19">
            <w:pPr>
              <w:bidi/>
              <w:jc w:val="center"/>
              <w:rPr>
                <w:sz w:val="24"/>
                <w:szCs w:val="24"/>
                <w:rtl/>
              </w:rPr>
            </w:pPr>
            <w:r w:rsidRPr="00503B54">
              <w:rPr>
                <w:rFonts w:hint="cs"/>
                <w:sz w:val="24"/>
                <w:szCs w:val="24"/>
                <w:rtl/>
              </w:rPr>
              <w:t>محروس 1</w:t>
            </w:r>
          </w:p>
        </w:tc>
      </w:tr>
      <w:tr w:rsidR="00503B54" w:rsidTr="0024683E">
        <w:tc>
          <w:tcPr>
            <w:tcW w:w="1134" w:type="dxa"/>
            <w:vAlign w:val="center"/>
          </w:tcPr>
          <w:p w:rsidR="00503B54" w:rsidRPr="005A518A" w:rsidRDefault="00503B54" w:rsidP="008410DC">
            <w:pPr>
              <w:bidi/>
              <w:jc w:val="center"/>
              <w:rPr>
                <w:b/>
                <w:bCs/>
                <w:sz w:val="24"/>
                <w:szCs w:val="24"/>
                <w:rtl/>
                <w:lang w:bidi="ar-MA"/>
              </w:rPr>
            </w:pPr>
            <w:r w:rsidRPr="005A518A">
              <w:rPr>
                <w:rFonts w:hint="cs"/>
                <w:b/>
                <w:bCs/>
                <w:sz w:val="24"/>
                <w:szCs w:val="24"/>
                <w:rtl/>
                <w:lang w:bidi="ar-MA"/>
              </w:rPr>
              <w:t>7</w:t>
            </w:r>
          </w:p>
        </w:tc>
        <w:tc>
          <w:tcPr>
            <w:tcW w:w="4535" w:type="dxa"/>
            <w:vMerge w:val="restart"/>
            <w:vAlign w:val="center"/>
          </w:tcPr>
          <w:p w:rsidR="00503B54" w:rsidRDefault="00503B54" w:rsidP="008410DC">
            <w:pPr>
              <w:bidi/>
              <w:jc w:val="center"/>
              <w:rPr>
                <w:sz w:val="24"/>
                <w:szCs w:val="24"/>
                <w:rtl/>
                <w:lang w:bidi="ar-MA"/>
              </w:rPr>
            </w:pPr>
            <w:proofErr w:type="gramStart"/>
            <w:r>
              <w:rPr>
                <w:rFonts w:hint="cs"/>
                <w:sz w:val="24"/>
                <w:szCs w:val="24"/>
                <w:rtl/>
                <w:lang w:bidi="ar-MA"/>
              </w:rPr>
              <w:t>الحساب</w:t>
            </w:r>
            <w:proofErr w:type="gramEnd"/>
            <w:r>
              <w:rPr>
                <w:rFonts w:hint="cs"/>
                <w:sz w:val="24"/>
                <w:szCs w:val="24"/>
                <w:rtl/>
                <w:lang w:bidi="ar-MA"/>
              </w:rPr>
              <w:t xml:space="preserve"> التكاملي </w:t>
            </w:r>
          </w:p>
        </w:tc>
        <w:tc>
          <w:tcPr>
            <w:tcW w:w="1417" w:type="dxa"/>
          </w:tcPr>
          <w:p w:rsidR="00503B54" w:rsidRPr="00503B54" w:rsidRDefault="00503B54" w:rsidP="00532D19">
            <w:pPr>
              <w:bidi/>
              <w:jc w:val="center"/>
              <w:rPr>
                <w:rtl/>
              </w:rPr>
            </w:pPr>
            <w:r w:rsidRPr="00503B54">
              <w:rPr>
                <w:rFonts w:hint="cs"/>
                <w:rtl/>
              </w:rPr>
              <w:t>4</w:t>
            </w:r>
          </w:p>
        </w:tc>
        <w:tc>
          <w:tcPr>
            <w:tcW w:w="1417" w:type="dxa"/>
          </w:tcPr>
          <w:p w:rsidR="00503B54" w:rsidRPr="00503B54" w:rsidRDefault="00503B54" w:rsidP="00532D19">
            <w:pPr>
              <w:bidi/>
              <w:jc w:val="center"/>
              <w:rPr>
                <w:sz w:val="24"/>
                <w:szCs w:val="24"/>
                <w:rtl/>
              </w:rPr>
            </w:pPr>
          </w:p>
        </w:tc>
        <w:tc>
          <w:tcPr>
            <w:tcW w:w="1417" w:type="dxa"/>
          </w:tcPr>
          <w:p w:rsidR="00503B54" w:rsidRPr="00503B54" w:rsidRDefault="00503B54" w:rsidP="00532D19">
            <w:pPr>
              <w:bidi/>
              <w:jc w:val="center"/>
              <w:rPr>
                <w:sz w:val="24"/>
                <w:szCs w:val="24"/>
                <w:rtl/>
              </w:rPr>
            </w:pPr>
          </w:p>
        </w:tc>
      </w:tr>
      <w:tr w:rsidR="00503B54" w:rsidTr="0024683E">
        <w:tc>
          <w:tcPr>
            <w:tcW w:w="1134" w:type="dxa"/>
            <w:vAlign w:val="center"/>
          </w:tcPr>
          <w:p w:rsidR="00503B54" w:rsidRPr="005A518A" w:rsidRDefault="00503B54" w:rsidP="008410DC">
            <w:pPr>
              <w:bidi/>
              <w:jc w:val="center"/>
              <w:rPr>
                <w:b/>
                <w:bCs/>
                <w:sz w:val="24"/>
                <w:szCs w:val="24"/>
                <w:rtl/>
                <w:lang w:bidi="ar-MA"/>
              </w:rPr>
            </w:pPr>
            <w:r w:rsidRPr="005A518A">
              <w:rPr>
                <w:rFonts w:hint="cs"/>
                <w:b/>
                <w:bCs/>
                <w:sz w:val="24"/>
                <w:szCs w:val="24"/>
                <w:rtl/>
                <w:lang w:bidi="ar-MA"/>
              </w:rPr>
              <w:t>8</w:t>
            </w:r>
          </w:p>
        </w:tc>
        <w:tc>
          <w:tcPr>
            <w:tcW w:w="4535" w:type="dxa"/>
            <w:vMerge/>
            <w:vAlign w:val="center"/>
          </w:tcPr>
          <w:p w:rsidR="00503B54" w:rsidRDefault="00503B54" w:rsidP="008410DC">
            <w:pPr>
              <w:bidi/>
              <w:jc w:val="center"/>
              <w:rPr>
                <w:sz w:val="24"/>
                <w:szCs w:val="24"/>
                <w:rtl/>
                <w:lang w:bidi="ar-MA"/>
              </w:rPr>
            </w:pPr>
          </w:p>
        </w:tc>
        <w:tc>
          <w:tcPr>
            <w:tcW w:w="1417" w:type="dxa"/>
          </w:tcPr>
          <w:p w:rsidR="00503B54" w:rsidRPr="00503B54" w:rsidRDefault="00503B54" w:rsidP="00532D19">
            <w:pPr>
              <w:bidi/>
              <w:jc w:val="center"/>
              <w:rPr>
                <w:rtl/>
              </w:rPr>
            </w:pPr>
            <w:r w:rsidRPr="00503B54">
              <w:rPr>
                <w:rFonts w:hint="cs"/>
                <w:rtl/>
              </w:rPr>
              <w:t>3</w:t>
            </w:r>
          </w:p>
        </w:tc>
        <w:tc>
          <w:tcPr>
            <w:tcW w:w="1417" w:type="dxa"/>
          </w:tcPr>
          <w:p w:rsidR="00503B54" w:rsidRPr="00503B54" w:rsidRDefault="00503B54" w:rsidP="00532D19">
            <w:pPr>
              <w:bidi/>
              <w:jc w:val="center"/>
              <w:rPr>
                <w:sz w:val="24"/>
                <w:szCs w:val="24"/>
                <w:rtl/>
              </w:rPr>
            </w:pPr>
          </w:p>
        </w:tc>
        <w:tc>
          <w:tcPr>
            <w:tcW w:w="1417" w:type="dxa"/>
          </w:tcPr>
          <w:p w:rsidR="00503B54" w:rsidRPr="00503B54" w:rsidRDefault="00503B54" w:rsidP="00532D19">
            <w:pPr>
              <w:bidi/>
              <w:jc w:val="center"/>
              <w:rPr>
                <w:sz w:val="24"/>
                <w:szCs w:val="24"/>
                <w:rtl/>
              </w:rPr>
            </w:pPr>
            <w:r w:rsidRPr="00503B54">
              <w:rPr>
                <w:rFonts w:hint="cs"/>
                <w:sz w:val="24"/>
                <w:szCs w:val="24"/>
                <w:rtl/>
              </w:rPr>
              <w:t>منزلي 2</w:t>
            </w:r>
          </w:p>
        </w:tc>
      </w:tr>
      <w:tr w:rsidR="00503B54" w:rsidTr="0024683E">
        <w:tc>
          <w:tcPr>
            <w:tcW w:w="1134" w:type="dxa"/>
            <w:vAlign w:val="center"/>
          </w:tcPr>
          <w:p w:rsidR="00503B54" w:rsidRPr="005A518A" w:rsidRDefault="00503B54" w:rsidP="008410DC">
            <w:pPr>
              <w:bidi/>
              <w:jc w:val="center"/>
              <w:rPr>
                <w:b/>
                <w:bCs/>
                <w:sz w:val="24"/>
                <w:szCs w:val="24"/>
                <w:rtl/>
                <w:lang w:bidi="ar-MA"/>
              </w:rPr>
            </w:pPr>
            <w:r w:rsidRPr="005A518A">
              <w:rPr>
                <w:rFonts w:hint="cs"/>
                <w:b/>
                <w:bCs/>
                <w:sz w:val="24"/>
                <w:szCs w:val="24"/>
                <w:rtl/>
                <w:lang w:bidi="ar-MA"/>
              </w:rPr>
              <w:t>9</w:t>
            </w:r>
          </w:p>
        </w:tc>
        <w:tc>
          <w:tcPr>
            <w:tcW w:w="4535" w:type="dxa"/>
            <w:vMerge/>
            <w:vAlign w:val="center"/>
          </w:tcPr>
          <w:p w:rsidR="00503B54" w:rsidRDefault="00503B54" w:rsidP="008410DC">
            <w:pPr>
              <w:bidi/>
              <w:jc w:val="center"/>
              <w:rPr>
                <w:sz w:val="24"/>
                <w:szCs w:val="24"/>
                <w:rtl/>
                <w:lang w:bidi="ar-MA"/>
              </w:rPr>
            </w:pPr>
          </w:p>
        </w:tc>
        <w:tc>
          <w:tcPr>
            <w:tcW w:w="1417" w:type="dxa"/>
          </w:tcPr>
          <w:p w:rsidR="00503B54" w:rsidRPr="00503B54" w:rsidRDefault="00503B54" w:rsidP="00532D19">
            <w:pPr>
              <w:bidi/>
              <w:jc w:val="center"/>
              <w:rPr>
                <w:rtl/>
              </w:rPr>
            </w:pPr>
            <w:r w:rsidRPr="00503B54">
              <w:rPr>
                <w:rFonts w:hint="cs"/>
                <w:rtl/>
              </w:rPr>
              <w:t>2</w:t>
            </w:r>
          </w:p>
        </w:tc>
        <w:tc>
          <w:tcPr>
            <w:tcW w:w="1417" w:type="dxa"/>
          </w:tcPr>
          <w:p w:rsidR="00503B54" w:rsidRPr="00503B54" w:rsidRDefault="00503B54" w:rsidP="00532D19">
            <w:pPr>
              <w:bidi/>
              <w:jc w:val="center"/>
              <w:rPr>
                <w:sz w:val="24"/>
                <w:szCs w:val="24"/>
                <w:rtl/>
              </w:rPr>
            </w:pPr>
            <w:r w:rsidRPr="00503B54">
              <w:rPr>
                <w:rFonts w:hint="cs"/>
                <w:sz w:val="24"/>
                <w:szCs w:val="24"/>
                <w:rtl/>
              </w:rPr>
              <w:t>محروس 2</w:t>
            </w:r>
          </w:p>
        </w:tc>
        <w:tc>
          <w:tcPr>
            <w:tcW w:w="1417" w:type="dxa"/>
          </w:tcPr>
          <w:p w:rsidR="00503B54" w:rsidRPr="00503B54" w:rsidRDefault="00503B54" w:rsidP="00532D19">
            <w:pPr>
              <w:bidi/>
              <w:jc w:val="center"/>
              <w:rPr>
                <w:sz w:val="24"/>
                <w:szCs w:val="24"/>
                <w:rtl/>
              </w:rPr>
            </w:pPr>
          </w:p>
        </w:tc>
      </w:tr>
      <w:tr w:rsidR="00503B54" w:rsidTr="0024683E">
        <w:tc>
          <w:tcPr>
            <w:tcW w:w="1134" w:type="dxa"/>
            <w:vAlign w:val="center"/>
          </w:tcPr>
          <w:p w:rsidR="00503B54" w:rsidRPr="005A518A" w:rsidRDefault="00503B54" w:rsidP="008410DC">
            <w:pPr>
              <w:bidi/>
              <w:jc w:val="center"/>
              <w:rPr>
                <w:b/>
                <w:bCs/>
                <w:sz w:val="24"/>
                <w:szCs w:val="24"/>
                <w:rtl/>
                <w:lang w:bidi="ar-MA"/>
              </w:rPr>
            </w:pPr>
            <w:r w:rsidRPr="005A518A">
              <w:rPr>
                <w:rFonts w:hint="cs"/>
                <w:b/>
                <w:bCs/>
                <w:sz w:val="24"/>
                <w:szCs w:val="24"/>
                <w:rtl/>
                <w:lang w:bidi="ar-MA"/>
              </w:rPr>
              <w:t>10</w:t>
            </w:r>
          </w:p>
        </w:tc>
        <w:tc>
          <w:tcPr>
            <w:tcW w:w="4535" w:type="dxa"/>
            <w:vAlign w:val="center"/>
          </w:tcPr>
          <w:p w:rsidR="00503B54" w:rsidRDefault="00503B54" w:rsidP="008410DC">
            <w:pPr>
              <w:bidi/>
              <w:jc w:val="center"/>
              <w:rPr>
                <w:sz w:val="24"/>
                <w:szCs w:val="24"/>
                <w:rtl/>
                <w:lang w:bidi="ar-MA"/>
              </w:rPr>
            </w:pPr>
            <w:r>
              <w:rPr>
                <w:rFonts w:hint="cs"/>
                <w:sz w:val="24"/>
                <w:szCs w:val="24"/>
                <w:rtl/>
                <w:lang w:bidi="ar-MA"/>
              </w:rPr>
              <w:t xml:space="preserve">الحساب التكاملي+ حساب الاحتمالات </w:t>
            </w:r>
          </w:p>
        </w:tc>
        <w:tc>
          <w:tcPr>
            <w:tcW w:w="1417" w:type="dxa"/>
          </w:tcPr>
          <w:p w:rsidR="00503B54" w:rsidRPr="00503B54" w:rsidRDefault="00503B54" w:rsidP="00532D19">
            <w:pPr>
              <w:bidi/>
              <w:jc w:val="center"/>
              <w:rPr>
                <w:rtl/>
              </w:rPr>
            </w:pPr>
            <w:r w:rsidRPr="00503B54">
              <w:rPr>
                <w:rFonts w:hint="cs"/>
                <w:rtl/>
              </w:rPr>
              <w:t>1+2</w:t>
            </w:r>
          </w:p>
        </w:tc>
        <w:tc>
          <w:tcPr>
            <w:tcW w:w="1417" w:type="dxa"/>
          </w:tcPr>
          <w:p w:rsidR="00503B54" w:rsidRPr="00503B54" w:rsidRDefault="00503B54" w:rsidP="00532D19">
            <w:pPr>
              <w:bidi/>
              <w:jc w:val="center"/>
              <w:rPr>
                <w:sz w:val="24"/>
                <w:szCs w:val="24"/>
                <w:rtl/>
              </w:rPr>
            </w:pPr>
            <w:r w:rsidRPr="00503B54">
              <w:rPr>
                <w:rFonts w:hint="cs"/>
                <w:sz w:val="24"/>
                <w:szCs w:val="24"/>
                <w:rtl/>
              </w:rPr>
              <w:t>منزلي 3</w:t>
            </w:r>
          </w:p>
        </w:tc>
        <w:tc>
          <w:tcPr>
            <w:tcW w:w="1417" w:type="dxa"/>
          </w:tcPr>
          <w:p w:rsidR="00503B54" w:rsidRPr="00503B54" w:rsidRDefault="00503B54" w:rsidP="00532D19">
            <w:pPr>
              <w:bidi/>
              <w:jc w:val="center"/>
              <w:rPr>
                <w:sz w:val="24"/>
                <w:szCs w:val="24"/>
                <w:rtl/>
              </w:rPr>
            </w:pPr>
            <w:r w:rsidRPr="00503B54">
              <w:rPr>
                <w:rFonts w:hint="cs"/>
                <w:sz w:val="24"/>
                <w:szCs w:val="24"/>
                <w:rtl/>
              </w:rPr>
              <w:t>محروس 2</w:t>
            </w:r>
          </w:p>
        </w:tc>
      </w:tr>
      <w:tr w:rsidR="00503B54" w:rsidTr="0024683E">
        <w:tc>
          <w:tcPr>
            <w:tcW w:w="1134" w:type="dxa"/>
            <w:vAlign w:val="center"/>
          </w:tcPr>
          <w:p w:rsidR="00503B54" w:rsidRPr="005A518A" w:rsidRDefault="00503B54" w:rsidP="008410DC">
            <w:pPr>
              <w:bidi/>
              <w:jc w:val="center"/>
              <w:rPr>
                <w:b/>
                <w:bCs/>
                <w:sz w:val="24"/>
                <w:szCs w:val="24"/>
                <w:rtl/>
                <w:lang w:bidi="ar-MA"/>
              </w:rPr>
            </w:pPr>
            <w:r w:rsidRPr="005A518A">
              <w:rPr>
                <w:rFonts w:hint="cs"/>
                <w:b/>
                <w:bCs/>
                <w:sz w:val="24"/>
                <w:szCs w:val="24"/>
                <w:rtl/>
                <w:lang w:bidi="ar-MA"/>
              </w:rPr>
              <w:t>11</w:t>
            </w:r>
          </w:p>
        </w:tc>
        <w:tc>
          <w:tcPr>
            <w:tcW w:w="4535" w:type="dxa"/>
            <w:vMerge w:val="restart"/>
            <w:vAlign w:val="center"/>
          </w:tcPr>
          <w:p w:rsidR="00503B54" w:rsidRDefault="00503B54" w:rsidP="008410DC">
            <w:pPr>
              <w:bidi/>
              <w:jc w:val="center"/>
              <w:rPr>
                <w:sz w:val="24"/>
                <w:szCs w:val="24"/>
                <w:rtl/>
                <w:lang w:bidi="ar-MA"/>
              </w:rPr>
            </w:pPr>
            <w:proofErr w:type="gramStart"/>
            <w:r>
              <w:rPr>
                <w:rFonts w:hint="cs"/>
                <w:sz w:val="24"/>
                <w:szCs w:val="24"/>
                <w:rtl/>
                <w:lang w:bidi="ar-MA"/>
              </w:rPr>
              <w:t>حساب</w:t>
            </w:r>
            <w:proofErr w:type="gramEnd"/>
            <w:r>
              <w:rPr>
                <w:rFonts w:hint="cs"/>
                <w:sz w:val="24"/>
                <w:szCs w:val="24"/>
                <w:rtl/>
                <w:lang w:bidi="ar-MA"/>
              </w:rPr>
              <w:t xml:space="preserve"> الاحتمالات</w:t>
            </w:r>
          </w:p>
        </w:tc>
        <w:tc>
          <w:tcPr>
            <w:tcW w:w="1417" w:type="dxa"/>
          </w:tcPr>
          <w:p w:rsidR="00503B54" w:rsidRPr="00503B54" w:rsidRDefault="00503B54" w:rsidP="00532D19">
            <w:pPr>
              <w:bidi/>
              <w:jc w:val="center"/>
              <w:rPr>
                <w:rtl/>
              </w:rPr>
            </w:pPr>
            <w:r w:rsidRPr="00503B54">
              <w:rPr>
                <w:rFonts w:hint="cs"/>
                <w:rtl/>
              </w:rPr>
              <w:t>4</w:t>
            </w:r>
          </w:p>
        </w:tc>
        <w:tc>
          <w:tcPr>
            <w:tcW w:w="1417" w:type="dxa"/>
          </w:tcPr>
          <w:p w:rsidR="00503B54" w:rsidRPr="00503B54" w:rsidRDefault="00503B54" w:rsidP="00532D19">
            <w:pPr>
              <w:bidi/>
              <w:jc w:val="center"/>
              <w:rPr>
                <w:sz w:val="24"/>
                <w:szCs w:val="24"/>
                <w:rtl/>
              </w:rPr>
            </w:pPr>
          </w:p>
        </w:tc>
        <w:tc>
          <w:tcPr>
            <w:tcW w:w="1417" w:type="dxa"/>
          </w:tcPr>
          <w:p w:rsidR="00503B54" w:rsidRPr="00503B54" w:rsidRDefault="00503B54" w:rsidP="00532D19">
            <w:pPr>
              <w:bidi/>
              <w:jc w:val="center"/>
              <w:rPr>
                <w:sz w:val="24"/>
                <w:szCs w:val="24"/>
                <w:rtl/>
              </w:rPr>
            </w:pPr>
          </w:p>
        </w:tc>
      </w:tr>
      <w:tr w:rsidR="00503B54" w:rsidTr="0024683E">
        <w:tc>
          <w:tcPr>
            <w:tcW w:w="1134" w:type="dxa"/>
            <w:vAlign w:val="center"/>
          </w:tcPr>
          <w:p w:rsidR="00503B54" w:rsidRPr="005A518A" w:rsidRDefault="00503B54" w:rsidP="008410DC">
            <w:pPr>
              <w:bidi/>
              <w:jc w:val="center"/>
              <w:rPr>
                <w:b/>
                <w:bCs/>
                <w:sz w:val="24"/>
                <w:szCs w:val="24"/>
                <w:rtl/>
                <w:lang w:bidi="ar-MA"/>
              </w:rPr>
            </w:pPr>
            <w:r w:rsidRPr="005A518A">
              <w:rPr>
                <w:rFonts w:hint="cs"/>
                <w:b/>
                <w:bCs/>
                <w:sz w:val="24"/>
                <w:szCs w:val="24"/>
                <w:rtl/>
                <w:lang w:bidi="ar-MA"/>
              </w:rPr>
              <w:t>12</w:t>
            </w:r>
          </w:p>
        </w:tc>
        <w:tc>
          <w:tcPr>
            <w:tcW w:w="4535" w:type="dxa"/>
            <w:vMerge/>
            <w:vAlign w:val="center"/>
          </w:tcPr>
          <w:p w:rsidR="00503B54" w:rsidRDefault="00503B54" w:rsidP="008410DC">
            <w:pPr>
              <w:bidi/>
              <w:jc w:val="center"/>
              <w:rPr>
                <w:sz w:val="24"/>
                <w:szCs w:val="24"/>
                <w:rtl/>
                <w:lang w:bidi="ar-MA"/>
              </w:rPr>
            </w:pPr>
          </w:p>
        </w:tc>
        <w:tc>
          <w:tcPr>
            <w:tcW w:w="1417" w:type="dxa"/>
          </w:tcPr>
          <w:p w:rsidR="00503B54" w:rsidRPr="00503B54" w:rsidRDefault="00503B54" w:rsidP="00532D19">
            <w:pPr>
              <w:bidi/>
              <w:jc w:val="center"/>
              <w:rPr>
                <w:rtl/>
              </w:rPr>
            </w:pPr>
            <w:r w:rsidRPr="00503B54">
              <w:rPr>
                <w:rFonts w:hint="cs"/>
                <w:rtl/>
              </w:rPr>
              <w:t>3</w:t>
            </w:r>
          </w:p>
        </w:tc>
        <w:tc>
          <w:tcPr>
            <w:tcW w:w="1417" w:type="dxa"/>
          </w:tcPr>
          <w:p w:rsidR="00503B54" w:rsidRPr="00503B54" w:rsidRDefault="00503B54" w:rsidP="00532D19">
            <w:pPr>
              <w:bidi/>
              <w:jc w:val="center"/>
              <w:rPr>
                <w:sz w:val="24"/>
                <w:szCs w:val="24"/>
                <w:rtl/>
              </w:rPr>
            </w:pPr>
          </w:p>
        </w:tc>
        <w:tc>
          <w:tcPr>
            <w:tcW w:w="1417" w:type="dxa"/>
          </w:tcPr>
          <w:p w:rsidR="00503B54" w:rsidRPr="00503B54" w:rsidRDefault="00503B54" w:rsidP="00532D19">
            <w:pPr>
              <w:bidi/>
              <w:jc w:val="center"/>
              <w:rPr>
                <w:sz w:val="24"/>
                <w:szCs w:val="24"/>
                <w:rtl/>
              </w:rPr>
            </w:pPr>
            <w:r w:rsidRPr="00503B54">
              <w:rPr>
                <w:rFonts w:hint="cs"/>
                <w:sz w:val="24"/>
                <w:szCs w:val="24"/>
                <w:rtl/>
              </w:rPr>
              <w:t>منزلي 3</w:t>
            </w:r>
          </w:p>
        </w:tc>
      </w:tr>
      <w:tr w:rsidR="00503B54" w:rsidTr="0024683E">
        <w:tc>
          <w:tcPr>
            <w:tcW w:w="1134" w:type="dxa"/>
            <w:vAlign w:val="center"/>
          </w:tcPr>
          <w:p w:rsidR="00503B54" w:rsidRPr="005A518A" w:rsidRDefault="00503B54" w:rsidP="008410DC">
            <w:pPr>
              <w:bidi/>
              <w:jc w:val="center"/>
              <w:rPr>
                <w:b/>
                <w:bCs/>
                <w:sz w:val="24"/>
                <w:szCs w:val="24"/>
                <w:rtl/>
                <w:lang w:bidi="ar-MA"/>
              </w:rPr>
            </w:pPr>
            <w:r w:rsidRPr="005A518A">
              <w:rPr>
                <w:rFonts w:hint="cs"/>
                <w:b/>
                <w:bCs/>
                <w:sz w:val="24"/>
                <w:szCs w:val="24"/>
                <w:rtl/>
                <w:lang w:bidi="ar-MA"/>
              </w:rPr>
              <w:t>13</w:t>
            </w:r>
          </w:p>
        </w:tc>
        <w:tc>
          <w:tcPr>
            <w:tcW w:w="4535" w:type="dxa"/>
            <w:vMerge/>
            <w:vAlign w:val="center"/>
          </w:tcPr>
          <w:p w:rsidR="00503B54" w:rsidRDefault="00503B54" w:rsidP="008410DC">
            <w:pPr>
              <w:bidi/>
              <w:jc w:val="center"/>
              <w:rPr>
                <w:sz w:val="24"/>
                <w:szCs w:val="24"/>
                <w:rtl/>
                <w:lang w:bidi="ar-MA"/>
              </w:rPr>
            </w:pPr>
          </w:p>
        </w:tc>
        <w:tc>
          <w:tcPr>
            <w:tcW w:w="1417" w:type="dxa"/>
          </w:tcPr>
          <w:p w:rsidR="00503B54" w:rsidRPr="00503B54" w:rsidRDefault="00503B54" w:rsidP="00532D19">
            <w:pPr>
              <w:bidi/>
              <w:jc w:val="center"/>
              <w:rPr>
                <w:rtl/>
              </w:rPr>
            </w:pPr>
            <w:r w:rsidRPr="00503B54">
              <w:rPr>
                <w:rFonts w:hint="cs"/>
                <w:rtl/>
              </w:rPr>
              <w:t>2</w:t>
            </w:r>
          </w:p>
        </w:tc>
        <w:tc>
          <w:tcPr>
            <w:tcW w:w="1417" w:type="dxa"/>
          </w:tcPr>
          <w:p w:rsidR="00503B54" w:rsidRPr="00503B54" w:rsidRDefault="00503B54" w:rsidP="00532D19">
            <w:pPr>
              <w:bidi/>
              <w:jc w:val="center"/>
              <w:rPr>
                <w:sz w:val="24"/>
                <w:szCs w:val="24"/>
                <w:rtl/>
              </w:rPr>
            </w:pPr>
            <w:r w:rsidRPr="00503B54">
              <w:rPr>
                <w:rFonts w:hint="cs"/>
                <w:sz w:val="24"/>
                <w:szCs w:val="24"/>
                <w:rtl/>
              </w:rPr>
              <w:t>محروس 3</w:t>
            </w:r>
          </w:p>
        </w:tc>
        <w:tc>
          <w:tcPr>
            <w:tcW w:w="1417" w:type="dxa"/>
          </w:tcPr>
          <w:p w:rsidR="00503B54" w:rsidRPr="00503B54" w:rsidRDefault="00503B54" w:rsidP="00532D19">
            <w:pPr>
              <w:bidi/>
              <w:jc w:val="center"/>
              <w:rPr>
                <w:sz w:val="24"/>
                <w:szCs w:val="24"/>
                <w:rtl/>
              </w:rPr>
            </w:pPr>
          </w:p>
        </w:tc>
      </w:tr>
      <w:tr w:rsidR="00503B54" w:rsidTr="0024683E">
        <w:tc>
          <w:tcPr>
            <w:tcW w:w="1134" w:type="dxa"/>
            <w:vAlign w:val="center"/>
          </w:tcPr>
          <w:p w:rsidR="00503B54" w:rsidRPr="005A518A" w:rsidRDefault="00503B54" w:rsidP="008410DC">
            <w:pPr>
              <w:bidi/>
              <w:jc w:val="center"/>
              <w:rPr>
                <w:b/>
                <w:bCs/>
                <w:sz w:val="24"/>
                <w:szCs w:val="24"/>
                <w:rtl/>
                <w:lang w:bidi="ar-MA"/>
              </w:rPr>
            </w:pPr>
            <w:r w:rsidRPr="005A518A">
              <w:rPr>
                <w:rFonts w:hint="cs"/>
                <w:b/>
                <w:bCs/>
                <w:sz w:val="24"/>
                <w:szCs w:val="24"/>
                <w:rtl/>
                <w:lang w:bidi="ar-MA"/>
              </w:rPr>
              <w:t>14</w:t>
            </w:r>
          </w:p>
        </w:tc>
        <w:tc>
          <w:tcPr>
            <w:tcW w:w="4535" w:type="dxa"/>
            <w:vMerge/>
            <w:vAlign w:val="center"/>
          </w:tcPr>
          <w:p w:rsidR="00503B54" w:rsidRDefault="00503B54" w:rsidP="008410DC">
            <w:pPr>
              <w:bidi/>
              <w:jc w:val="center"/>
              <w:rPr>
                <w:sz w:val="24"/>
                <w:szCs w:val="24"/>
                <w:rtl/>
                <w:lang w:bidi="ar-MA"/>
              </w:rPr>
            </w:pPr>
          </w:p>
        </w:tc>
        <w:tc>
          <w:tcPr>
            <w:tcW w:w="1417" w:type="dxa"/>
          </w:tcPr>
          <w:p w:rsidR="00503B54" w:rsidRPr="00503B54" w:rsidRDefault="00503B54" w:rsidP="00532D19">
            <w:pPr>
              <w:bidi/>
              <w:jc w:val="center"/>
              <w:rPr>
                <w:rtl/>
              </w:rPr>
            </w:pPr>
            <w:r w:rsidRPr="00503B54">
              <w:rPr>
                <w:rFonts w:hint="cs"/>
                <w:rtl/>
              </w:rPr>
              <w:t>3</w:t>
            </w:r>
          </w:p>
        </w:tc>
        <w:tc>
          <w:tcPr>
            <w:tcW w:w="1417" w:type="dxa"/>
          </w:tcPr>
          <w:p w:rsidR="00503B54" w:rsidRPr="00503B54" w:rsidRDefault="00503B54" w:rsidP="00532D19">
            <w:pPr>
              <w:bidi/>
              <w:jc w:val="center"/>
              <w:rPr>
                <w:sz w:val="24"/>
                <w:szCs w:val="24"/>
                <w:rtl/>
              </w:rPr>
            </w:pPr>
          </w:p>
        </w:tc>
        <w:tc>
          <w:tcPr>
            <w:tcW w:w="1417" w:type="dxa"/>
          </w:tcPr>
          <w:p w:rsidR="00503B54" w:rsidRPr="00503B54" w:rsidRDefault="00503B54" w:rsidP="00532D19">
            <w:pPr>
              <w:bidi/>
              <w:jc w:val="center"/>
              <w:rPr>
                <w:sz w:val="24"/>
                <w:szCs w:val="24"/>
                <w:rtl/>
              </w:rPr>
            </w:pPr>
            <w:r w:rsidRPr="00503B54">
              <w:rPr>
                <w:rFonts w:hint="cs"/>
                <w:sz w:val="24"/>
                <w:szCs w:val="24"/>
                <w:rtl/>
              </w:rPr>
              <w:t>محروس 3</w:t>
            </w:r>
          </w:p>
        </w:tc>
      </w:tr>
      <w:tr w:rsidR="00503B54" w:rsidTr="00263D13">
        <w:tc>
          <w:tcPr>
            <w:tcW w:w="5669" w:type="dxa"/>
            <w:gridSpan w:val="2"/>
            <w:vAlign w:val="center"/>
          </w:tcPr>
          <w:p w:rsidR="00503B54" w:rsidRPr="005A518A" w:rsidRDefault="00F40B83" w:rsidP="008410DC">
            <w:pPr>
              <w:bidi/>
              <w:jc w:val="center"/>
              <w:rPr>
                <w:b/>
                <w:bCs/>
                <w:sz w:val="24"/>
                <w:szCs w:val="24"/>
                <w:rtl/>
                <w:lang w:bidi="ar-MA"/>
              </w:rPr>
            </w:pPr>
            <w:r w:rsidRPr="005A518A">
              <w:rPr>
                <w:rFonts w:hint="cs"/>
                <w:b/>
                <w:bCs/>
                <w:sz w:val="24"/>
                <w:szCs w:val="24"/>
                <w:rtl/>
                <w:lang w:bidi="ar-MA"/>
              </w:rPr>
              <w:t xml:space="preserve">المجموع </w:t>
            </w:r>
          </w:p>
        </w:tc>
        <w:tc>
          <w:tcPr>
            <w:tcW w:w="1417" w:type="dxa"/>
            <w:vAlign w:val="center"/>
          </w:tcPr>
          <w:p w:rsidR="00503B54" w:rsidRPr="005A518A" w:rsidRDefault="00503B54" w:rsidP="00503B54">
            <w:pPr>
              <w:bidi/>
              <w:jc w:val="center"/>
              <w:rPr>
                <w:b/>
                <w:bCs/>
                <w:sz w:val="24"/>
                <w:szCs w:val="24"/>
                <w:rtl/>
                <w:lang w:bidi="ar-MA"/>
              </w:rPr>
            </w:pPr>
            <w:r w:rsidRPr="005A518A">
              <w:rPr>
                <w:rFonts w:hint="cs"/>
                <w:b/>
                <w:bCs/>
                <w:sz w:val="24"/>
                <w:szCs w:val="24"/>
                <w:rtl/>
                <w:lang w:bidi="ar-MA"/>
              </w:rPr>
              <w:t>44</w:t>
            </w:r>
          </w:p>
        </w:tc>
        <w:tc>
          <w:tcPr>
            <w:tcW w:w="1417" w:type="dxa"/>
          </w:tcPr>
          <w:p w:rsidR="00503B54" w:rsidRPr="005A518A" w:rsidRDefault="00503B54" w:rsidP="00532D19">
            <w:pPr>
              <w:bidi/>
              <w:jc w:val="center"/>
              <w:rPr>
                <w:b/>
                <w:bCs/>
                <w:rtl/>
              </w:rPr>
            </w:pPr>
            <w:r w:rsidRPr="005A518A">
              <w:rPr>
                <w:rFonts w:hint="cs"/>
                <w:b/>
                <w:bCs/>
                <w:rtl/>
              </w:rPr>
              <w:t>6</w:t>
            </w:r>
          </w:p>
        </w:tc>
        <w:tc>
          <w:tcPr>
            <w:tcW w:w="1417" w:type="dxa"/>
            <w:vAlign w:val="center"/>
          </w:tcPr>
          <w:p w:rsidR="00503B54" w:rsidRPr="005A518A" w:rsidRDefault="00503B54" w:rsidP="008410DC">
            <w:pPr>
              <w:bidi/>
              <w:jc w:val="center"/>
              <w:rPr>
                <w:b/>
                <w:bCs/>
                <w:sz w:val="24"/>
                <w:szCs w:val="24"/>
                <w:rtl/>
                <w:lang w:bidi="ar-MA"/>
              </w:rPr>
            </w:pPr>
            <w:r w:rsidRPr="005A518A">
              <w:rPr>
                <w:rFonts w:hint="cs"/>
                <w:b/>
                <w:bCs/>
                <w:sz w:val="24"/>
                <w:szCs w:val="24"/>
                <w:rtl/>
                <w:lang w:bidi="ar-MA"/>
              </w:rPr>
              <w:t>6</w:t>
            </w:r>
          </w:p>
        </w:tc>
      </w:tr>
    </w:tbl>
    <w:p w:rsidR="00DD0F40" w:rsidRDefault="005A518A" w:rsidP="005A518A">
      <w:pPr>
        <w:tabs>
          <w:tab w:val="left" w:pos="5744"/>
        </w:tabs>
        <w:bidi/>
        <w:rPr>
          <w:rtl/>
          <w:lang w:bidi="ar-MA"/>
        </w:rPr>
      </w:pPr>
      <w:r>
        <w:rPr>
          <w:rtl/>
          <w:lang w:bidi="ar-MA"/>
        </w:rPr>
        <w:tab/>
      </w:r>
    </w:p>
    <w:tbl>
      <w:tblPr>
        <w:tblStyle w:val="Grilledutableau"/>
        <w:bidiVisual/>
        <w:tblW w:w="9923" w:type="dxa"/>
        <w:tblInd w:w="-34" w:type="dxa"/>
        <w:tblLook w:val="04A0" w:firstRow="1" w:lastRow="0" w:firstColumn="1" w:lastColumn="0" w:noHBand="0" w:noVBand="1"/>
      </w:tblPr>
      <w:tblGrid>
        <w:gridCol w:w="1128"/>
        <w:gridCol w:w="8795"/>
      </w:tblGrid>
      <w:tr w:rsidR="00413568" w:rsidRPr="00E82DAE" w:rsidTr="005B1070">
        <w:trPr>
          <w:trHeight w:val="272"/>
        </w:trPr>
        <w:tc>
          <w:tcPr>
            <w:tcW w:w="1128" w:type="dxa"/>
            <w:tcBorders>
              <w:top w:val="nil"/>
              <w:left w:val="nil"/>
            </w:tcBorders>
          </w:tcPr>
          <w:p w:rsidR="00413568" w:rsidRPr="00E82DAE" w:rsidRDefault="00413568" w:rsidP="002F744B">
            <w:pPr>
              <w:bidi/>
              <w:rPr>
                <w:sz w:val="24"/>
                <w:szCs w:val="24"/>
                <w:rtl/>
                <w:lang w:bidi="ar-MA"/>
              </w:rPr>
            </w:pPr>
          </w:p>
        </w:tc>
        <w:tc>
          <w:tcPr>
            <w:tcW w:w="8795" w:type="dxa"/>
          </w:tcPr>
          <w:p w:rsidR="00413568" w:rsidRPr="005A518A" w:rsidRDefault="00413568" w:rsidP="002F744B">
            <w:pPr>
              <w:bidi/>
              <w:jc w:val="center"/>
              <w:rPr>
                <w:rFonts w:cs="Achamel Soft Maghribi Assile"/>
                <w:b/>
                <w:bCs/>
                <w:sz w:val="28"/>
                <w:szCs w:val="28"/>
                <w:rtl/>
                <w:lang w:bidi="ar-MA"/>
              </w:rPr>
            </w:pPr>
            <w:r w:rsidRPr="005A518A">
              <w:rPr>
                <w:rFonts w:cs="Achamel Soft Maghribi Assile" w:hint="cs"/>
                <w:b/>
                <w:bCs/>
                <w:sz w:val="32"/>
                <w:szCs w:val="32"/>
                <w:rtl/>
                <w:lang w:bidi="ar-MA"/>
              </w:rPr>
              <w:t xml:space="preserve">القدرات المنتظرة الأساسية من برنامج الأسدس الثاني </w:t>
            </w:r>
          </w:p>
        </w:tc>
      </w:tr>
      <w:tr w:rsidR="00413568" w:rsidRPr="00E82DAE" w:rsidTr="005A518A">
        <w:trPr>
          <w:cantSplit/>
          <w:trHeight w:val="1134"/>
        </w:trPr>
        <w:tc>
          <w:tcPr>
            <w:tcW w:w="1128" w:type="dxa"/>
            <w:vAlign w:val="center"/>
          </w:tcPr>
          <w:p w:rsidR="00413568" w:rsidRPr="00E82DAE" w:rsidRDefault="00413568" w:rsidP="005A518A">
            <w:pPr>
              <w:bidi/>
              <w:jc w:val="center"/>
              <w:rPr>
                <w:sz w:val="24"/>
                <w:szCs w:val="24"/>
                <w:rtl/>
                <w:lang w:bidi="ar-MA"/>
              </w:rPr>
            </w:pPr>
            <w:r>
              <w:rPr>
                <w:rFonts w:hint="cs"/>
                <w:sz w:val="24"/>
                <w:szCs w:val="24"/>
                <w:rtl/>
                <w:lang w:bidi="ar-MA"/>
              </w:rPr>
              <w:t xml:space="preserve">الدوال </w:t>
            </w:r>
            <w:r w:rsidR="00BE45A8">
              <w:rPr>
                <w:rFonts w:hint="cs"/>
                <w:sz w:val="24"/>
                <w:szCs w:val="24"/>
                <w:rtl/>
                <w:lang w:bidi="ar-MA"/>
              </w:rPr>
              <w:t>اللوغاريتمية و</w:t>
            </w:r>
            <w:r>
              <w:rPr>
                <w:rFonts w:hint="cs"/>
                <w:sz w:val="24"/>
                <w:szCs w:val="24"/>
                <w:rtl/>
                <w:lang w:bidi="ar-MA"/>
              </w:rPr>
              <w:t xml:space="preserve">الأسية </w:t>
            </w:r>
          </w:p>
        </w:tc>
        <w:tc>
          <w:tcPr>
            <w:tcW w:w="8795" w:type="dxa"/>
          </w:tcPr>
          <w:p w:rsidR="00830754" w:rsidRDefault="00BE45A8" w:rsidP="002F744B">
            <w:pPr>
              <w:pStyle w:val="Paragraphedeliste"/>
              <w:numPr>
                <w:ilvl w:val="0"/>
                <w:numId w:val="4"/>
              </w:numPr>
              <w:bidi/>
              <w:rPr>
                <w:sz w:val="24"/>
                <w:szCs w:val="24"/>
                <w:lang w:bidi="ar-MA"/>
              </w:rPr>
            </w:pPr>
            <w:r>
              <w:rPr>
                <w:rFonts w:hint="cs"/>
                <w:sz w:val="24"/>
                <w:szCs w:val="24"/>
                <w:rtl/>
                <w:lang w:bidi="ar-MA"/>
              </w:rPr>
              <w:t xml:space="preserve">التمكن من الحساب الجبري على اللوغاريتمات ؛ </w:t>
            </w:r>
          </w:p>
          <w:p w:rsidR="00BE45A8" w:rsidRDefault="00BE45A8" w:rsidP="00830754">
            <w:pPr>
              <w:pStyle w:val="Paragraphedeliste"/>
              <w:numPr>
                <w:ilvl w:val="0"/>
                <w:numId w:val="4"/>
              </w:numPr>
              <w:bidi/>
              <w:rPr>
                <w:sz w:val="24"/>
                <w:szCs w:val="24"/>
                <w:lang w:bidi="ar-MA"/>
              </w:rPr>
            </w:pPr>
            <w:r>
              <w:rPr>
                <w:rFonts w:hint="cs"/>
                <w:sz w:val="24"/>
                <w:szCs w:val="24"/>
                <w:rtl/>
                <w:lang w:bidi="ar-MA"/>
              </w:rPr>
              <w:t>التمكن من حل معادلات و متراجحات و نظمات لوغاريتمية ؛</w:t>
            </w:r>
          </w:p>
          <w:p w:rsidR="00CF4BA9" w:rsidRDefault="00BE45A8" w:rsidP="00BE45A8">
            <w:pPr>
              <w:pStyle w:val="Paragraphedeliste"/>
              <w:numPr>
                <w:ilvl w:val="0"/>
                <w:numId w:val="4"/>
              </w:numPr>
              <w:bidi/>
              <w:rPr>
                <w:rFonts w:hint="cs"/>
                <w:sz w:val="24"/>
                <w:szCs w:val="24"/>
                <w:lang w:bidi="ar-MA"/>
              </w:rPr>
            </w:pPr>
            <w:r>
              <w:rPr>
                <w:rFonts w:hint="cs"/>
                <w:sz w:val="24"/>
                <w:szCs w:val="24"/>
                <w:rtl/>
                <w:lang w:bidi="ar-MA"/>
              </w:rPr>
              <w:t xml:space="preserve">معرفة و تطبيق اللوغاريتم العشري (خاصة في حالة المعادلات </w:t>
            </w:r>
            <w:proofErr w:type="gramStart"/>
            <w:r>
              <w:rPr>
                <w:rFonts w:hint="cs"/>
                <w:sz w:val="24"/>
                <w:szCs w:val="24"/>
                <w:rtl/>
                <w:lang w:bidi="ar-MA"/>
              </w:rPr>
              <w:t>من</w:t>
            </w:r>
            <w:proofErr w:type="gramEnd"/>
            <w:r>
              <w:rPr>
                <w:rFonts w:hint="cs"/>
                <w:sz w:val="24"/>
                <w:szCs w:val="24"/>
                <w:rtl/>
                <w:lang w:bidi="ar-MA"/>
              </w:rPr>
              <w:t xml:space="preserve"> نوع </w:t>
            </w:r>
            <w:r w:rsidRPr="001D4384">
              <w:rPr>
                <w:position w:val="-8"/>
              </w:rPr>
              <w:object w:dxaOrig="740" w:dyaOrig="340">
                <v:shape id="_x0000_i1035" type="#_x0000_t75" style="width:36.7pt;height:17pt" o:ole="">
                  <v:imagedata r:id="rId28" o:title=""/>
                </v:shape>
                <o:OLEObject Type="Embed" ProgID="Equation.DSMT4" ShapeID="_x0000_i1035" DrawAspect="Content" ObjectID="_1441292386" r:id="rId29"/>
              </w:object>
            </w:r>
            <w:r>
              <w:rPr>
                <w:rFonts w:hint="cs"/>
                <w:sz w:val="24"/>
                <w:szCs w:val="24"/>
                <w:rtl/>
                <w:lang w:bidi="ar-MA"/>
              </w:rPr>
              <w:t xml:space="preserve">)؛ </w:t>
            </w:r>
          </w:p>
          <w:p w:rsidR="00CF4BA9" w:rsidRDefault="00BE45A8" w:rsidP="00CF4BA9">
            <w:pPr>
              <w:pStyle w:val="Paragraphedeliste"/>
              <w:numPr>
                <w:ilvl w:val="0"/>
                <w:numId w:val="4"/>
              </w:numPr>
              <w:bidi/>
              <w:rPr>
                <w:rFonts w:hint="cs"/>
                <w:sz w:val="24"/>
                <w:szCs w:val="24"/>
                <w:lang w:bidi="ar-MA"/>
              </w:rPr>
            </w:pPr>
            <w:r>
              <w:rPr>
                <w:rFonts w:hint="cs"/>
                <w:sz w:val="24"/>
                <w:szCs w:val="24"/>
                <w:rtl/>
                <w:lang w:bidi="ar-MA"/>
              </w:rPr>
              <w:t>التمكن من النهايات اللوغاريتمية الأساسية و توظيفها؛ ا</w:t>
            </w:r>
          </w:p>
          <w:p w:rsidR="00BE45A8" w:rsidRDefault="00BE45A8" w:rsidP="00CF4BA9">
            <w:pPr>
              <w:pStyle w:val="Paragraphedeliste"/>
              <w:numPr>
                <w:ilvl w:val="0"/>
                <w:numId w:val="4"/>
              </w:numPr>
              <w:bidi/>
              <w:rPr>
                <w:sz w:val="24"/>
                <w:szCs w:val="24"/>
                <w:lang w:bidi="ar-MA"/>
              </w:rPr>
            </w:pPr>
            <w:r>
              <w:rPr>
                <w:rFonts w:hint="cs"/>
                <w:sz w:val="24"/>
                <w:szCs w:val="24"/>
                <w:rtl/>
                <w:lang w:bidi="ar-MA"/>
              </w:rPr>
              <w:t>لتمكن من دراسة و تمثيل دوال تحتوي صيغتها على الدالة اللوغاريتمية ؛</w:t>
            </w:r>
          </w:p>
          <w:p w:rsidR="00413568" w:rsidRDefault="00413568" w:rsidP="00BE45A8">
            <w:pPr>
              <w:pStyle w:val="Paragraphedeliste"/>
              <w:numPr>
                <w:ilvl w:val="0"/>
                <w:numId w:val="4"/>
              </w:numPr>
              <w:bidi/>
              <w:rPr>
                <w:sz w:val="24"/>
                <w:szCs w:val="24"/>
                <w:lang w:bidi="ar-MA"/>
              </w:rPr>
            </w:pPr>
            <w:r>
              <w:rPr>
                <w:rFonts w:hint="cs"/>
                <w:sz w:val="24"/>
                <w:szCs w:val="24"/>
                <w:rtl/>
                <w:lang w:bidi="ar-MA"/>
              </w:rPr>
              <w:t xml:space="preserve">التمكن من حل معادلات و متراجحات و نظمات أسية نبيرية ؛ </w:t>
            </w:r>
          </w:p>
          <w:p w:rsidR="00413568" w:rsidRDefault="00413568" w:rsidP="002F744B">
            <w:pPr>
              <w:pStyle w:val="Paragraphedeliste"/>
              <w:numPr>
                <w:ilvl w:val="0"/>
                <w:numId w:val="4"/>
              </w:numPr>
              <w:bidi/>
              <w:rPr>
                <w:sz w:val="24"/>
                <w:szCs w:val="24"/>
                <w:lang w:bidi="ar-MA"/>
              </w:rPr>
            </w:pPr>
            <w:r>
              <w:rPr>
                <w:rFonts w:hint="cs"/>
                <w:sz w:val="24"/>
                <w:szCs w:val="24"/>
                <w:rtl/>
                <w:lang w:bidi="ar-MA"/>
              </w:rPr>
              <w:t>التمكن من نهايات الدالة الأسية النبيرية الأساسية و توظيفها ؛</w:t>
            </w:r>
          </w:p>
          <w:p w:rsidR="00413568" w:rsidRDefault="00413568" w:rsidP="002F744B">
            <w:pPr>
              <w:pStyle w:val="Paragraphedeliste"/>
              <w:numPr>
                <w:ilvl w:val="0"/>
                <w:numId w:val="4"/>
              </w:numPr>
              <w:bidi/>
              <w:rPr>
                <w:sz w:val="24"/>
                <w:szCs w:val="24"/>
                <w:lang w:bidi="ar-MA"/>
              </w:rPr>
            </w:pPr>
            <w:r>
              <w:rPr>
                <w:rFonts w:hint="cs"/>
                <w:sz w:val="24"/>
                <w:szCs w:val="24"/>
                <w:rtl/>
                <w:lang w:bidi="ar-MA"/>
              </w:rPr>
              <w:t>التمكن من دراسة و تمثيل دوال تحتوي صيغتها على الدالة الأسية النبيرية ؛</w:t>
            </w:r>
          </w:p>
          <w:p w:rsidR="00413568" w:rsidRDefault="00413568" w:rsidP="002F744B">
            <w:pPr>
              <w:pStyle w:val="Paragraphedeliste"/>
              <w:numPr>
                <w:ilvl w:val="0"/>
                <w:numId w:val="4"/>
              </w:numPr>
              <w:bidi/>
              <w:rPr>
                <w:sz w:val="24"/>
                <w:szCs w:val="24"/>
                <w:lang w:bidi="ar-MA"/>
              </w:rPr>
            </w:pPr>
            <w:r>
              <w:rPr>
                <w:rFonts w:hint="cs"/>
                <w:sz w:val="24"/>
                <w:szCs w:val="24"/>
                <w:rtl/>
                <w:lang w:bidi="ar-MA"/>
              </w:rPr>
              <w:t xml:space="preserve">التمكن من دراسة و تمثيل دوال تحتوي صيغتها على الدالة الأسية النبيرية و دالة اللوغاريتم النبيري؛ </w:t>
            </w:r>
          </w:p>
          <w:p w:rsidR="00413568" w:rsidRPr="000D460C" w:rsidRDefault="00413568" w:rsidP="002F744B">
            <w:pPr>
              <w:pStyle w:val="Paragraphedeliste"/>
              <w:numPr>
                <w:ilvl w:val="0"/>
                <w:numId w:val="4"/>
              </w:numPr>
              <w:bidi/>
              <w:rPr>
                <w:sz w:val="24"/>
                <w:szCs w:val="24"/>
                <w:rtl/>
                <w:lang w:bidi="ar-MA"/>
              </w:rPr>
            </w:pPr>
            <w:r>
              <w:rPr>
                <w:rFonts w:hint="cs"/>
                <w:sz w:val="24"/>
                <w:szCs w:val="24"/>
                <w:rtl/>
                <w:lang w:bidi="ar-MA"/>
              </w:rPr>
              <w:t xml:space="preserve">تحديد قيم مقربة للعدد </w:t>
            </w:r>
            <w:r w:rsidRPr="001D4384">
              <w:rPr>
                <w:position w:val="-6"/>
              </w:rPr>
              <w:object w:dxaOrig="260" w:dyaOrig="320">
                <v:shape id="_x0000_i1036" type="#_x0000_t75" style="width:12.9pt;height:16.3pt" o:ole="">
                  <v:imagedata r:id="rId30" o:title=""/>
                </v:shape>
                <o:OLEObject Type="Embed" ProgID="Equation.DSMT4" ShapeID="_x0000_i1036" DrawAspect="Content" ObjectID="_1441292387" r:id="rId31"/>
              </w:object>
            </w:r>
            <w:r w:rsidRPr="00813BE6">
              <w:rPr>
                <w:rFonts w:hint="cs"/>
                <w:sz w:val="24"/>
                <w:szCs w:val="24"/>
                <w:rtl/>
              </w:rPr>
              <w:t>حيث</w:t>
            </w:r>
            <w:r>
              <w:t xml:space="preserve"> </w:t>
            </w:r>
            <w:r w:rsidRPr="001D4384">
              <w:rPr>
                <w:position w:val="-6"/>
              </w:rPr>
              <w:object w:dxaOrig="200" w:dyaOrig="220">
                <v:shape id="_x0000_i1037" type="#_x0000_t75" style="width:10.2pt;height:10.85pt" o:ole="">
                  <v:imagedata r:id="rId32" o:title=""/>
                </v:shape>
                <o:OLEObject Type="Embed" ProgID="Equation.DSMT4" ShapeID="_x0000_i1037" DrawAspect="Content" ObjectID="_1441292388" r:id="rId33"/>
              </w:object>
            </w:r>
            <w:r>
              <w:rPr>
                <w:rFonts w:hint="cs"/>
                <w:sz w:val="24"/>
                <w:szCs w:val="24"/>
                <w:rtl/>
                <w:lang w:bidi="ar-MA"/>
              </w:rPr>
              <w:t xml:space="preserve">عدد حقيقي أو تحديد قيمة مقربة للعدد </w:t>
            </w:r>
            <w:r w:rsidRPr="001D4384">
              <w:rPr>
                <w:position w:val="-6"/>
              </w:rPr>
              <w:object w:dxaOrig="200" w:dyaOrig="220">
                <v:shape id="_x0000_i1038" type="#_x0000_t75" style="width:10.2pt;height:10.85pt" o:ole="">
                  <v:imagedata r:id="rId32" o:title=""/>
                </v:shape>
                <o:OLEObject Type="Embed" ProgID="Equation.DSMT4" ShapeID="_x0000_i1038" DrawAspect="Content" ObjectID="_1441292389" r:id="rId34"/>
              </w:object>
            </w:r>
            <w:r w:rsidRPr="00813BE6">
              <w:rPr>
                <w:rFonts w:hint="cs"/>
                <w:sz w:val="24"/>
                <w:szCs w:val="24"/>
                <w:rtl/>
              </w:rPr>
              <w:t>حيث</w:t>
            </w:r>
            <w:r w:rsidRPr="001D4384">
              <w:rPr>
                <w:position w:val="-6"/>
              </w:rPr>
              <w:object w:dxaOrig="260" w:dyaOrig="320">
                <v:shape id="_x0000_i1039" type="#_x0000_t75" style="width:12.9pt;height:16.3pt" o:ole="">
                  <v:imagedata r:id="rId30" o:title=""/>
                </v:shape>
                <o:OLEObject Type="Embed" ProgID="Equation.DSMT4" ShapeID="_x0000_i1039" DrawAspect="Content" ObjectID="_1441292390" r:id="rId35"/>
              </w:object>
            </w:r>
            <w:r>
              <w:rPr>
                <w:rFonts w:hint="cs"/>
                <w:sz w:val="24"/>
                <w:szCs w:val="24"/>
                <w:rtl/>
              </w:rPr>
              <w:t xml:space="preserve"> عدد معلوم باستعمال الأداة </w:t>
            </w:r>
            <w:proofErr w:type="gramStart"/>
            <w:r>
              <w:rPr>
                <w:rFonts w:hint="cs"/>
                <w:sz w:val="24"/>
                <w:szCs w:val="24"/>
                <w:rtl/>
              </w:rPr>
              <w:t>المعلوماتية ؛</w:t>
            </w:r>
            <w:proofErr w:type="gramEnd"/>
            <w:r w:rsidRPr="00813BE6">
              <w:rPr>
                <w:rFonts w:hint="cs"/>
                <w:sz w:val="24"/>
                <w:szCs w:val="24"/>
                <w:rtl/>
              </w:rPr>
              <w:t xml:space="preserve"> </w:t>
            </w:r>
          </w:p>
        </w:tc>
      </w:tr>
      <w:tr w:rsidR="00413568" w:rsidRPr="00E82DAE" w:rsidTr="005B1070">
        <w:trPr>
          <w:trHeight w:val="300"/>
        </w:trPr>
        <w:tc>
          <w:tcPr>
            <w:tcW w:w="1128" w:type="dxa"/>
            <w:vAlign w:val="center"/>
          </w:tcPr>
          <w:p w:rsidR="00413568" w:rsidRPr="00E82DAE" w:rsidRDefault="00413568" w:rsidP="002F744B">
            <w:pPr>
              <w:bidi/>
              <w:jc w:val="center"/>
              <w:rPr>
                <w:sz w:val="24"/>
                <w:szCs w:val="24"/>
                <w:rtl/>
                <w:lang w:bidi="ar-MA"/>
              </w:rPr>
            </w:pPr>
            <w:proofErr w:type="gramStart"/>
            <w:r>
              <w:rPr>
                <w:rFonts w:hint="cs"/>
                <w:sz w:val="24"/>
                <w:szCs w:val="24"/>
                <w:rtl/>
                <w:lang w:bidi="ar-MA"/>
              </w:rPr>
              <w:t>الحساب</w:t>
            </w:r>
            <w:proofErr w:type="gramEnd"/>
            <w:r>
              <w:rPr>
                <w:rFonts w:hint="cs"/>
                <w:sz w:val="24"/>
                <w:szCs w:val="24"/>
                <w:rtl/>
                <w:lang w:bidi="ar-MA"/>
              </w:rPr>
              <w:t xml:space="preserve"> التكاملي </w:t>
            </w:r>
          </w:p>
        </w:tc>
        <w:tc>
          <w:tcPr>
            <w:tcW w:w="8795" w:type="dxa"/>
          </w:tcPr>
          <w:p w:rsidR="00413568" w:rsidRDefault="00413568" w:rsidP="002F744B">
            <w:pPr>
              <w:pStyle w:val="Paragraphedeliste"/>
              <w:numPr>
                <w:ilvl w:val="0"/>
                <w:numId w:val="2"/>
              </w:numPr>
              <w:bidi/>
              <w:rPr>
                <w:sz w:val="24"/>
                <w:szCs w:val="24"/>
                <w:lang w:bidi="ar-MA"/>
              </w:rPr>
            </w:pPr>
            <w:r>
              <w:rPr>
                <w:rFonts w:hint="cs"/>
                <w:sz w:val="24"/>
                <w:szCs w:val="24"/>
                <w:rtl/>
                <w:lang w:bidi="ar-MA"/>
              </w:rPr>
              <w:t xml:space="preserve">حساب تكامل دوال بتوظيف تقنيتي حساب التكامل </w:t>
            </w:r>
            <w:r w:rsidR="00C10C9F">
              <w:rPr>
                <w:rFonts w:hint="cs"/>
                <w:sz w:val="24"/>
                <w:szCs w:val="24"/>
                <w:rtl/>
                <w:lang w:bidi="ar-MA"/>
              </w:rPr>
              <w:t>(استعمال الدوال الأصلية ، استعمال المكاملة بالأجزاء)</w:t>
            </w:r>
            <w:r>
              <w:rPr>
                <w:rFonts w:hint="cs"/>
                <w:sz w:val="24"/>
                <w:szCs w:val="24"/>
                <w:rtl/>
                <w:lang w:bidi="ar-MA"/>
              </w:rPr>
              <w:t>؛</w:t>
            </w:r>
          </w:p>
          <w:p w:rsidR="00413568" w:rsidRPr="00BE45A8" w:rsidRDefault="00413568" w:rsidP="00BE45A8">
            <w:pPr>
              <w:pStyle w:val="Paragraphedeliste"/>
              <w:numPr>
                <w:ilvl w:val="0"/>
                <w:numId w:val="2"/>
              </w:numPr>
              <w:bidi/>
              <w:rPr>
                <w:sz w:val="24"/>
                <w:szCs w:val="24"/>
                <w:rtl/>
                <w:lang w:bidi="ar-MA"/>
              </w:rPr>
            </w:pPr>
            <w:r>
              <w:rPr>
                <w:rFonts w:hint="cs"/>
                <w:sz w:val="24"/>
                <w:szCs w:val="24"/>
                <w:rtl/>
                <w:lang w:bidi="ar-MA"/>
              </w:rPr>
              <w:t>التمكن من حساب مساحة حيز المستوى المحصور بين منحنيين و مستقيمين موازيين لمحور الأراتيب ؛</w:t>
            </w:r>
          </w:p>
        </w:tc>
      </w:tr>
      <w:tr w:rsidR="00413568" w:rsidRPr="00E82DAE" w:rsidTr="00CF4BA9">
        <w:trPr>
          <w:cantSplit/>
          <w:trHeight w:val="1134"/>
        </w:trPr>
        <w:tc>
          <w:tcPr>
            <w:tcW w:w="1128" w:type="dxa"/>
            <w:vAlign w:val="center"/>
          </w:tcPr>
          <w:p w:rsidR="00413568" w:rsidRDefault="00413568" w:rsidP="00CF4BA9">
            <w:pPr>
              <w:bidi/>
              <w:jc w:val="center"/>
              <w:rPr>
                <w:sz w:val="24"/>
                <w:szCs w:val="24"/>
                <w:rtl/>
                <w:lang w:bidi="ar-MA"/>
              </w:rPr>
            </w:pPr>
            <w:r>
              <w:rPr>
                <w:rFonts w:hint="cs"/>
                <w:sz w:val="24"/>
                <w:szCs w:val="24"/>
                <w:rtl/>
                <w:lang w:bidi="ar-MA"/>
              </w:rPr>
              <w:t xml:space="preserve">الاحتمالات  </w:t>
            </w:r>
          </w:p>
        </w:tc>
        <w:tc>
          <w:tcPr>
            <w:tcW w:w="8795" w:type="dxa"/>
          </w:tcPr>
          <w:p w:rsidR="00413568" w:rsidRDefault="00413568" w:rsidP="00793C12">
            <w:pPr>
              <w:pStyle w:val="Paragraphedeliste"/>
              <w:numPr>
                <w:ilvl w:val="0"/>
                <w:numId w:val="1"/>
              </w:numPr>
              <w:bidi/>
              <w:rPr>
                <w:sz w:val="24"/>
                <w:szCs w:val="24"/>
                <w:lang w:bidi="ar-MA"/>
              </w:rPr>
            </w:pPr>
            <w:r>
              <w:rPr>
                <w:rFonts w:hint="cs"/>
                <w:sz w:val="24"/>
                <w:szCs w:val="24"/>
                <w:rtl/>
                <w:lang w:bidi="ar-MA"/>
              </w:rPr>
              <w:t xml:space="preserve">حساب احتمال اتحاد حدثين و احتمال تقاطع حدثين و </w:t>
            </w:r>
            <w:bookmarkStart w:id="0" w:name="_GoBack"/>
            <w:bookmarkEnd w:id="0"/>
            <w:r>
              <w:rPr>
                <w:rFonts w:hint="cs"/>
                <w:sz w:val="24"/>
                <w:szCs w:val="24"/>
                <w:rtl/>
                <w:lang w:bidi="ar-MA"/>
              </w:rPr>
              <w:t>احتمال الحدث المضاد لحدث؛</w:t>
            </w:r>
          </w:p>
          <w:p w:rsidR="00830754" w:rsidRDefault="00413568" w:rsidP="002F744B">
            <w:pPr>
              <w:pStyle w:val="Paragraphedeliste"/>
              <w:numPr>
                <w:ilvl w:val="0"/>
                <w:numId w:val="1"/>
              </w:numPr>
              <w:bidi/>
              <w:rPr>
                <w:sz w:val="24"/>
                <w:szCs w:val="24"/>
                <w:lang w:bidi="ar-MA"/>
              </w:rPr>
            </w:pPr>
            <w:r>
              <w:rPr>
                <w:rFonts w:hint="cs"/>
                <w:sz w:val="24"/>
                <w:szCs w:val="24"/>
                <w:rtl/>
                <w:lang w:bidi="ar-MA"/>
              </w:rPr>
              <w:t xml:space="preserve">استعمال النموذج التعدادي المناسب حسب الوضعية المدروسة ؛ </w:t>
            </w:r>
          </w:p>
          <w:p w:rsidR="00413568" w:rsidRDefault="00413568" w:rsidP="00830754">
            <w:pPr>
              <w:pStyle w:val="Paragraphedeliste"/>
              <w:numPr>
                <w:ilvl w:val="0"/>
                <w:numId w:val="1"/>
              </w:numPr>
              <w:bidi/>
              <w:rPr>
                <w:sz w:val="24"/>
                <w:szCs w:val="24"/>
                <w:lang w:bidi="ar-MA"/>
              </w:rPr>
            </w:pPr>
            <w:r>
              <w:rPr>
                <w:rFonts w:hint="cs"/>
                <w:sz w:val="24"/>
                <w:szCs w:val="24"/>
                <w:rtl/>
                <w:lang w:bidi="ar-MA"/>
              </w:rPr>
              <w:t xml:space="preserve">التعرف على استقلال </w:t>
            </w:r>
            <w:proofErr w:type="gramStart"/>
            <w:r>
              <w:rPr>
                <w:rFonts w:hint="cs"/>
                <w:sz w:val="24"/>
                <w:szCs w:val="24"/>
                <w:rtl/>
                <w:lang w:bidi="ar-MA"/>
              </w:rPr>
              <w:t>حدثين ؛</w:t>
            </w:r>
            <w:proofErr w:type="gramEnd"/>
            <w:r>
              <w:rPr>
                <w:rFonts w:hint="cs"/>
                <w:sz w:val="24"/>
                <w:szCs w:val="24"/>
                <w:rtl/>
                <w:lang w:bidi="ar-MA"/>
              </w:rPr>
              <w:t xml:space="preserve"> </w:t>
            </w:r>
          </w:p>
          <w:p w:rsidR="00830754" w:rsidRDefault="00413568" w:rsidP="002F744B">
            <w:pPr>
              <w:pStyle w:val="Paragraphedeliste"/>
              <w:numPr>
                <w:ilvl w:val="0"/>
                <w:numId w:val="1"/>
              </w:numPr>
              <w:bidi/>
              <w:rPr>
                <w:sz w:val="24"/>
                <w:szCs w:val="24"/>
                <w:lang w:bidi="ar-MA"/>
              </w:rPr>
            </w:pPr>
            <w:r>
              <w:rPr>
                <w:rFonts w:hint="cs"/>
                <w:sz w:val="24"/>
                <w:szCs w:val="24"/>
                <w:rtl/>
                <w:lang w:bidi="ar-MA"/>
              </w:rPr>
              <w:t xml:space="preserve">تحديد قانون احتمال متغير </w:t>
            </w:r>
            <w:proofErr w:type="gramStart"/>
            <w:r>
              <w:rPr>
                <w:rFonts w:hint="cs"/>
                <w:sz w:val="24"/>
                <w:szCs w:val="24"/>
                <w:rtl/>
                <w:lang w:bidi="ar-MA"/>
              </w:rPr>
              <w:t>عشوائي ؛</w:t>
            </w:r>
            <w:proofErr w:type="gramEnd"/>
          </w:p>
          <w:p w:rsidR="00413568" w:rsidRDefault="00413568" w:rsidP="00830754">
            <w:pPr>
              <w:pStyle w:val="Paragraphedeliste"/>
              <w:numPr>
                <w:ilvl w:val="0"/>
                <w:numId w:val="1"/>
              </w:numPr>
              <w:bidi/>
              <w:rPr>
                <w:sz w:val="24"/>
                <w:szCs w:val="24"/>
                <w:rtl/>
                <w:lang w:bidi="ar-MA"/>
              </w:rPr>
            </w:pPr>
            <w:r>
              <w:rPr>
                <w:rFonts w:hint="cs"/>
                <w:sz w:val="24"/>
                <w:szCs w:val="24"/>
                <w:rtl/>
                <w:lang w:bidi="ar-MA"/>
              </w:rPr>
              <w:t xml:space="preserve"> التعرف على القانون الحداني و</w:t>
            </w:r>
            <w:r w:rsidR="00830754">
              <w:rPr>
                <w:rFonts w:hint="cs"/>
                <w:sz w:val="24"/>
                <w:szCs w:val="24"/>
                <w:rtl/>
                <w:lang w:bidi="ar-MA"/>
              </w:rPr>
              <w:t xml:space="preserve"> تطبيقه في وضعيات متنوعة </w:t>
            </w:r>
            <w:r>
              <w:rPr>
                <w:rFonts w:hint="cs"/>
                <w:sz w:val="24"/>
                <w:szCs w:val="24"/>
                <w:rtl/>
                <w:lang w:bidi="ar-MA"/>
              </w:rPr>
              <w:t xml:space="preserve">. </w:t>
            </w:r>
          </w:p>
        </w:tc>
      </w:tr>
    </w:tbl>
    <w:p w:rsidR="00DD0F40" w:rsidRPr="00413568" w:rsidRDefault="00413568" w:rsidP="00DD0F40">
      <w:pPr>
        <w:bidi/>
        <w:rPr>
          <w:rtl/>
        </w:rPr>
      </w:pPr>
      <w:r w:rsidRPr="00067E32">
        <w:rPr>
          <w:rFonts w:hint="cs"/>
          <w:b/>
          <w:bCs/>
          <w:sz w:val="24"/>
          <w:szCs w:val="24"/>
          <w:rtl/>
        </w:rPr>
        <w:t>ملاحظة:</w:t>
      </w:r>
      <w:r w:rsidRPr="00067E32">
        <w:rPr>
          <w:rFonts w:hint="cs"/>
          <w:sz w:val="24"/>
          <w:szCs w:val="24"/>
          <w:rtl/>
        </w:rPr>
        <w:t xml:space="preserve"> تتخلل الدروس </w:t>
      </w:r>
      <w:proofErr w:type="gramStart"/>
      <w:r w:rsidRPr="00067E32">
        <w:rPr>
          <w:rFonts w:hint="cs"/>
          <w:sz w:val="24"/>
          <w:szCs w:val="24"/>
          <w:rtl/>
        </w:rPr>
        <w:t>حصص</w:t>
      </w:r>
      <w:proofErr w:type="gramEnd"/>
      <w:r w:rsidRPr="00067E32">
        <w:rPr>
          <w:rFonts w:hint="cs"/>
          <w:sz w:val="24"/>
          <w:szCs w:val="24"/>
          <w:rtl/>
        </w:rPr>
        <w:t xml:space="preserve"> خاصة بالدعم و التثبيت</w:t>
      </w:r>
    </w:p>
    <w:p w:rsidR="00DD0F40" w:rsidRDefault="00DD0F40" w:rsidP="00DD0F40">
      <w:pPr>
        <w:bidi/>
        <w:rPr>
          <w:rtl/>
          <w:lang w:bidi="ar-MA"/>
        </w:rPr>
      </w:pPr>
    </w:p>
    <w:p w:rsidR="00DD0F40" w:rsidRDefault="00DD0F40" w:rsidP="00DD0F40">
      <w:pPr>
        <w:bidi/>
        <w:rPr>
          <w:rtl/>
          <w:lang w:bidi="ar-MA"/>
        </w:rPr>
      </w:pPr>
    </w:p>
    <w:sectPr w:rsidR="00DD0F40" w:rsidSect="008A4C8E">
      <w:pgSz w:w="11906" w:h="16838"/>
      <w:pgMar w:top="1078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chamel Soft Maghribi Assile">
    <w:panose1 w:val="02010000000000000000"/>
    <w:charset w:val="B2"/>
    <w:family w:val="auto"/>
    <w:pitch w:val="variable"/>
    <w:sig w:usb0="00002001" w:usb1="00000000" w:usb2="00000000" w:usb3="00000000" w:csb0="0000004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B9B48FC"/>
    <w:multiLevelType w:val="hybridMultilevel"/>
    <w:tmpl w:val="81B6B418"/>
    <w:lvl w:ilvl="0" w:tplc="040C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>
    <w:nsid w:val="375E595E"/>
    <w:multiLevelType w:val="hybridMultilevel"/>
    <w:tmpl w:val="1896AFF0"/>
    <w:lvl w:ilvl="0" w:tplc="040C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>
    <w:nsid w:val="766B3377"/>
    <w:multiLevelType w:val="hybridMultilevel"/>
    <w:tmpl w:val="20C226C4"/>
    <w:lvl w:ilvl="0" w:tplc="040C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>
    <w:nsid w:val="78826447"/>
    <w:multiLevelType w:val="hybridMultilevel"/>
    <w:tmpl w:val="6A1416BC"/>
    <w:lvl w:ilvl="0" w:tplc="A8649BBC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  <w:lang w:bidi="ar-MA"/>
      </w:rPr>
    </w:lvl>
    <w:lvl w:ilvl="1" w:tplc="04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F0FEF"/>
    <w:rsid w:val="0000281F"/>
    <w:rsid w:val="0001158E"/>
    <w:rsid w:val="00017039"/>
    <w:rsid w:val="0002208A"/>
    <w:rsid w:val="00031217"/>
    <w:rsid w:val="00033D1C"/>
    <w:rsid w:val="000551B2"/>
    <w:rsid w:val="00075E91"/>
    <w:rsid w:val="00083EEC"/>
    <w:rsid w:val="000A70BA"/>
    <w:rsid w:val="000D0691"/>
    <w:rsid w:val="000D778E"/>
    <w:rsid w:val="000F5B0A"/>
    <w:rsid w:val="00100D07"/>
    <w:rsid w:val="00101BCB"/>
    <w:rsid w:val="001124F3"/>
    <w:rsid w:val="001159B1"/>
    <w:rsid w:val="00123E87"/>
    <w:rsid w:val="00124BF6"/>
    <w:rsid w:val="0013305B"/>
    <w:rsid w:val="001341C2"/>
    <w:rsid w:val="0013661A"/>
    <w:rsid w:val="00145580"/>
    <w:rsid w:val="00155659"/>
    <w:rsid w:val="0019686E"/>
    <w:rsid w:val="001A49E6"/>
    <w:rsid w:val="001B402F"/>
    <w:rsid w:val="001C3A81"/>
    <w:rsid w:val="001C49CF"/>
    <w:rsid w:val="0021164E"/>
    <w:rsid w:val="00226FDA"/>
    <w:rsid w:val="00234FF2"/>
    <w:rsid w:val="002622FD"/>
    <w:rsid w:val="00266B19"/>
    <w:rsid w:val="0028594B"/>
    <w:rsid w:val="002927BA"/>
    <w:rsid w:val="002F47E5"/>
    <w:rsid w:val="00304B0C"/>
    <w:rsid w:val="003403CE"/>
    <w:rsid w:val="003447D8"/>
    <w:rsid w:val="00355721"/>
    <w:rsid w:val="0036002D"/>
    <w:rsid w:val="00377E4D"/>
    <w:rsid w:val="00381484"/>
    <w:rsid w:val="00384430"/>
    <w:rsid w:val="003A18F2"/>
    <w:rsid w:val="003A20E9"/>
    <w:rsid w:val="003C3D3D"/>
    <w:rsid w:val="003E49DD"/>
    <w:rsid w:val="00413568"/>
    <w:rsid w:val="00422122"/>
    <w:rsid w:val="004370D7"/>
    <w:rsid w:val="00446785"/>
    <w:rsid w:val="00490F92"/>
    <w:rsid w:val="004B1759"/>
    <w:rsid w:val="004C57AF"/>
    <w:rsid w:val="004D5A94"/>
    <w:rsid w:val="004F0FEF"/>
    <w:rsid w:val="004F23E6"/>
    <w:rsid w:val="00501FE7"/>
    <w:rsid w:val="00503B54"/>
    <w:rsid w:val="00520CCD"/>
    <w:rsid w:val="00526A81"/>
    <w:rsid w:val="005450D6"/>
    <w:rsid w:val="00550B66"/>
    <w:rsid w:val="005A1235"/>
    <w:rsid w:val="005A518A"/>
    <w:rsid w:val="005B1070"/>
    <w:rsid w:val="005D3A3C"/>
    <w:rsid w:val="005F67FC"/>
    <w:rsid w:val="0062632F"/>
    <w:rsid w:val="006275AD"/>
    <w:rsid w:val="006351AD"/>
    <w:rsid w:val="00643618"/>
    <w:rsid w:val="00664DC0"/>
    <w:rsid w:val="006A1A06"/>
    <w:rsid w:val="006B194C"/>
    <w:rsid w:val="006B3CDA"/>
    <w:rsid w:val="006B5CCE"/>
    <w:rsid w:val="006C46B3"/>
    <w:rsid w:val="00700379"/>
    <w:rsid w:val="00732030"/>
    <w:rsid w:val="007439C7"/>
    <w:rsid w:val="00753D41"/>
    <w:rsid w:val="00766B5B"/>
    <w:rsid w:val="00774FF6"/>
    <w:rsid w:val="00780780"/>
    <w:rsid w:val="00782C75"/>
    <w:rsid w:val="007835C3"/>
    <w:rsid w:val="00793C12"/>
    <w:rsid w:val="007946D9"/>
    <w:rsid w:val="0079642B"/>
    <w:rsid w:val="007A569D"/>
    <w:rsid w:val="007B1931"/>
    <w:rsid w:val="007B7912"/>
    <w:rsid w:val="007C20F0"/>
    <w:rsid w:val="007C4B4E"/>
    <w:rsid w:val="007D3EF7"/>
    <w:rsid w:val="007D55DD"/>
    <w:rsid w:val="007E2E98"/>
    <w:rsid w:val="007F73B4"/>
    <w:rsid w:val="00824D06"/>
    <w:rsid w:val="00830754"/>
    <w:rsid w:val="00836B2F"/>
    <w:rsid w:val="008756CA"/>
    <w:rsid w:val="00877BDA"/>
    <w:rsid w:val="008A4C8E"/>
    <w:rsid w:val="008B554B"/>
    <w:rsid w:val="008C6951"/>
    <w:rsid w:val="009119D6"/>
    <w:rsid w:val="00914484"/>
    <w:rsid w:val="0094439F"/>
    <w:rsid w:val="00957113"/>
    <w:rsid w:val="0096536D"/>
    <w:rsid w:val="0099607B"/>
    <w:rsid w:val="009C67A2"/>
    <w:rsid w:val="009E5109"/>
    <w:rsid w:val="00A10402"/>
    <w:rsid w:val="00A12E5A"/>
    <w:rsid w:val="00A1516D"/>
    <w:rsid w:val="00A17B05"/>
    <w:rsid w:val="00A34A56"/>
    <w:rsid w:val="00A424DA"/>
    <w:rsid w:val="00A434A2"/>
    <w:rsid w:val="00A71689"/>
    <w:rsid w:val="00A76E21"/>
    <w:rsid w:val="00A84F79"/>
    <w:rsid w:val="00A87407"/>
    <w:rsid w:val="00A977C7"/>
    <w:rsid w:val="00AA47E8"/>
    <w:rsid w:val="00AD5EAA"/>
    <w:rsid w:val="00AE480F"/>
    <w:rsid w:val="00B144D3"/>
    <w:rsid w:val="00B232C1"/>
    <w:rsid w:val="00B300DD"/>
    <w:rsid w:val="00B34D5A"/>
    <w:rsid w:val="00B635B5"/>
    <w:rsid w:val="00B63EF4"/>
    <w:rsid w:val="00B66F08"/>
    <w:rsid w:val="00B942F4"/>
    <w:rsid w:val="00B956F0"/>
    <w:rsid w:val="00BE45A8"/>
    <w:rsid w:val="00C10C9F"/>
    <w:rsid w:val="00C15699"/>
    <w:rsid w:val="00C16A8C"/>
    <w:rsid w:val="00C51AF4"/>
    <w:rsid w:val="00C63C9E"/>
    <w:rsid w:val="00C66960"/>
    <w:rsid w:val="00C71F80"/>
    <w:rsid w:val="00C95FBE"/>
    <w:rsid w:val="00CA43DB"/>
    <w:rsid w:val="00CA6996"/>
    <w:rsid w:val="00CC0D5E"/>
    <w:rsid w:val="00CC2F81"/>
    <w:rsid w:val="00CF4BA9"/>
    <w:rsid w:val="00D21A30"/>
    <w:rsid w:val="00D35031"/>
    <w:rsid w:val="00D53E8D"/>
    <w:rsid w:val="00D54936"/>
    <w:rsid w:val="00D833C1"/>
    <w:rsid w:val="00D849DB"/>
    <w:rsid w:val="00DA0B84"/>
    <w:rsid w:val="00DA1B20"/>
    <w:rsid w:val="00DD0F40"/>
    <w:rsid w:val="00E42E6F"/>
    <w:rsid w:val="00E46F8D"/>
    <w:rsid w:val="00E54185"/>
    <w:rsid w:val="00E81982"/>
    <w:rsid w:val="00E9200E"/>
    <w:rsid w:val="00EA3135"/>
    <w:rsid w:val="00EC3081"/>
    <w:rsid w:val="00EE1006"/>
    <w:rsid w:val="00EF6BA1"/>
    <w:rsid w:val="00F27B83"/>
    <w:rsid w:val="00F35D1E"/>
    <w:rsid w:val="00F373E7"/>
    <w:rsid w:val="00F40B83"/>
    <w:rsid w:val="00F47269"/>
    <w:rsid w:val="00F50017"/>
    <w:rsid w:val="00F55C03"/>
    <w:rsid w:val="00F61D25"/>
    <w:rsid w:val="00F721D0"/>
    <w:rsid w:val="00FA6907"/>
    <w:rsid w:val="00FC4637"/>
    <w:rsid w:val="00FC7AC9"/>
    <w:rsid w:val="00FF08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D0F40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59"/>
    <w:rsid w:val="00DD0F4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aragraphedeliste">
    <w:name w:val="List Paragraph"/>
    <w:basedOn w:val="Normal"/>
    <w:uiPriority w:val="34"/>
    <w:qFormat/>
    <w:rsid w:val="00413568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D0F40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59"/>
    <w:rsid w:val="00DD0F4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aragraphedeliste">
    <w:name w:val="List Paragraph"/>
    <w:basedOn w:val="Normal"/>
    <w:uiPriority w:val="34"/>
    <w:qFormat/>
    <w:rsid w:val="0041356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13" Type="http://schemas.openxmlformats.org/officeDocument/2006/relationships/image" Target="media/image4.wmf"/><Relationship Id="rId18" Type="http://schemas.openxmlformats.org/officeDocument/2006/relationships/image" Target="media/image6.wmf"/><Relationship Id="rId26" Type="http://schemas.openxmlformats.org/officeDocument/2006/relationships/image" Target="media/image10.wmf"/><Relationship Id="rId3" Type="http://schemas.openxmlformats.org/officeDocument/2006/relationships/styles" Target="styles.xml"/><Relationship Id="rId21" Type="http://schemas.openxmlformats.org/officeDocument/2006/relationships/oleObject" Target="embeddings/oleObject8.bin"/><Relationship Id="rId34" Type="http://schemas.openxmlformats.org/officeDocument/2006/relationships/oleObject" Target="embeddings/oleObject15.bin"/><Relationship Id="rId7" Type="http://schemas.openxmlformats.org/officeDocument/2006/relationships/image" Target="media/image1.wmf"/><Relationship Id="rId12" Type="http://schemas.openxmlformats.org/officeDocument/2006/relationships/oleObject" Target="embeddings/oleObject3.bin"/><Relationship Id="rId17" Type="http://schemas.openxmlformats.org/officeDocument/2006/relationships/oleObject" Target="embeddings/oleObject6.bin"/><Relationship Id="rId25" Type="http://schemas.openxmlformats.org/officeDocument/2006/relationships/oleObject" Target="embeddings/oleObject10.bin"/><Relationship Id="rId33" Type="http://schemas.openxmlformats.org/officeDocument/2006/relationships/oleObject" Target="embeddings/oleObject14.bin"/><Relationship Id="rId2" Type="http://schemas.openxmlformats.org/officeDocument/2006/relationships/numbering" Target="numbering.xml"/><Relationship Id="rId16" Type="http://schemas.openxmlformats.org/officeDocument/2006/relationships/oleObject" Target="embeddings/oleObject5.bin"/><Relationship Id="rId20" Type="http://schemas.openxmlformats.org/officeDocument/2006/relationships/image" Target="media/image7.wmf"/><Relationship Id="rId29" Type="http://schemas.openxmlformats.org/officeDocument/2006/relationships/oleObject" Target="embeddings/oleObject12.bin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wmf"/><Relationship Id="rId24" Type="http://schemas.openxmlformats.org/officeDocument/2006/relationships/image" Target="media/image9.wmf"/><Relationship Id="rId32" Type="http://schemas.openxmlformats.org/officeDocument/2006/relationships/image" Target="media/image13.wmf"/><Relationship Id="rId37" Type="http://schemas.openxmlformats.org/officeDocument/2006/relationships/theme" Target="theme/theme1.xml"/><Relationship Id="rId5" Type="http://schemas.openxmlformats.org/officeDocument/2006/relationships/settings" Target="settings.xml"/><Relationship Id="rId15" Type="http://schemas.openxmlformats.org/officeDocument/2006/relationships/image" Target="media/image5.wmf"/><Relationship Id="rId23" Type="http://schemas.openxmlformats.org/officeDocument/2006/relationships/oleObject" Target="embeddings/oleObject9.bin"/><Relationship Id="rId28" Type="http://schemas.openxmlformats.org/officeDocument/2006/relationships/image" Target="media/image11.wmf"/><Relationship Id="rId36" Type="http://schemas.openxmlformats.org/officeDocument/2006/relationships/fontTable" Target="fontTable.xml"/><Relationship Id="rId10" Type="http://schemas.openxmlformats.org/officeDocument/2006/relationships/oleObject" Target="embeddings/oleObject2.bin"/><Relationship Id="rId19" Type="http://schemas.openxmlformats.org/officeDocument/2006/relationships/oleObject" Target="embeddings/oleObject7.bin"/><Relationship Id="rId31" Type="http://schemas.openxmlformats.org/officeDocument/2006/relationships/oleObject" Target="embeddings/oleObject13.bin"/><Relationship Id="rId4" Type="http://schemas.microsoft.com/office/2007/relationships/stylesWithEffects" Target="stylesWithEffects.xml"/><Relationship Id="rId9" Type="http://schemas.openxmlformats.org/officeDocument/2006/relationships/image" Target="media/image2.wmf"/><Relationship Id="rId14" Type="http://schemas.openxmlformats.org/officeDocument/2006/relationships/oleObject" Target="embeddings/oleObject4.bin"/><Relationship Id="rId22" Type="http://schemas.openxmlformats.org/officeDocument/2006/relationships/image" Target="media/image8.wmf"/><Relationship Id="rId27" Type="http://schemas.openxmlformats.org/officeDocument/2006/relationships/oleObject" Target="embeddings/oleObject11.bin"/><Relationship Id="rId30" Type="http://schemas.openxmlformats.org/officeDocument/2006/relationships/image" Target="media/image12.wmf"/><Relationship Id="rId35" Type="http://schemas.openxmlformats.org/officeDocument/2006/relationships/oleObject" Target="embeddings/oleObject16.bin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833A120-3D7F-460C-8634-10DF731F780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86</TotalTime>
  <Pages>2</Pages>
  <Words>622</Words>
  <Characters>3422</Characters>
  <Application>Microsoft Office Word</Application>
  <DocSecurity>0</DocSecurity>
  <Lines>28</Lines>
  <Paragraphs>8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Mohamed</dc:creator>
  <cp:keywords/>
  <dc:description/>
  <cp:lastModifiedBy>wahman abdallah</cp:lastModifiedBy>
  <cp:revision>10</cp:revision>
  <dcterms:created xsi:type="dcterms:W3CDTF">2013-05-03T19:05:00Z</dcterms:created>
  <dcterms:modified xsi:type="dcterms:W3CDTF">2013-09-21T18:11:00Z</dcterms:modified>
</cp:coreProperties>
</file>